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99CD55C" w14:textId="1E065DF1" w:rsidR="00C433F1" w:rsidRDefault="006F6D72" w:rsidP="00C433F1">
      <w:pPr>
        <w:spacing w:after="0" w:line="240" w:lineRule="auto"/>
        <w:rPr>
          <w:rFonts w:ascii="Times New Roman" w:hAnsi="Times New Roman" w:cs="Times New Roman"/>
          <w:b/>
          <w:color w:val="000000"/>
          <w:sz w:val="28"/>
          <w:szCs w:val="28"/>
        </w:rPr>
      </w:pPr>
      <w:bookmarkStart w:id="0" w:name="_Toc178162863"/>
      <w:r w:rsidRPr="006F6D72">
        <w:rPr>
          <w:rFonts w:ascii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658240" behindDoc="0" locked="0" layoutInCell="1" allowOverlap="1" wp14:anchorId="3AE884A7" wp14:editId="075EB41D">
            <wp:simplePos x="0" y="0"/>
            <wp:positionH relativeFrom="margin">
              <wp:posOffset>-927735</wp:posOffset>
            </wp:positionH>
            <wp:positionV relativeFrom="margin">
              <wp:posOffset>-605790</wp:posOffset>
            </wp:positionV>
            <wp:extent cx="7296150" cy="10382250"/>
            <wp:effectExtent l="0" t="0" r="0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96150" cy="1038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433F1">
        <w:rPr>
          <w:rFonts w:ascii="Times New Roman" w:hAnsi="Times New Roman" w:cs="Times New Roman"/>
          <w:b/>
          <w:color w:val="000000"/>
          <w:sz w:val="28"/>
          <w:szCs w:val="28"/>
        </w:rPr>
        <w:br w:type="page"/>
      </w:r>
    </w:p>
    <w:p w14:paraId="40B21155" w14:textId="77777777" w:rsidR="00C74233" w:rsidRPr="00475C08" w:rsidRDefault="00C74233" w:rsidP="0087425E">
      <w:pPr>
        <w:spacing w:after="0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475C08"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>Содержание</w:t>
      </w:r>
    </w:p>
    <w:p w14:paraId="0A4FBB7B" w14:textId="77777777" w:rsidR="00C74233" w:rsidRPr="00E30A5F" w:rsidRDefault="00C74233" w:rsidP="00C74233">
      <w:pPr>
        <w:spacing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14:paraId="2FD809BE" w14:textId="77777777" w:rsidR="00E30A5F" w:rsidRPr="00E30A5F" w:rsidRDefault="00C74233" w:rsidP="00E30A5F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r w:rsidRPr="00E30A5F">
        <w:rPr>
          <w:rFonts w:eastAsia="Times New Roman"/>
          <w:sz w:val="28"/>
          <w:szCs w:val="28"/>
          <w:lang w:eastAsia="ru-RU"/>
        </w:rPr>
        <w:fldChar w:fldCharType="begin"/>
      </w:r>
      <w:r w:rsidRPr="00E30A5F">
        <w:rPr>
          <w:sz w:val="28"/>
          <w:szCs w:val="28"/>
        </w:rPr>
        <w:instrText xml:space="preserve"> TOC \o "1-3" \h \z \u </w:instrText>
      </w:r>
      <w:r w:rsidRPr="00E30A5F">
        <w:rPr>
          <w:rFonts w:eastAsia="Times New Roman"/>
          <w:sz w:val="28"/>
          <w:szCs w:val="28"/>
          <w:lang w:eastAsia="ru-RU"/>
        </w:rPr>
        <w:fldChar w:fldCharType="separate"/>
      </w:r>
      <w:hyperlink w:anchor="_Toc178754065" w:history="1">
        <w:r w:rsidR="00E30A5F" w:rsidRPr="00E30A5F">
          <w:rPr>
            <w:rStyle w:val="ac"/>
            <w:noProof/>
            <w:sz w:val="28"/>
            <w:szCs w:val="28"/>
          </w:rPr>
          <w:t>1. Кодификатор фонда оценочных средств</w:t>
        </w:r>
        <w:r w:rsidR="00E30A5F" w:rsidRPr="00E30A5F">
          <w:rPr>
            <w:noProof/>
            <w:webHidden/>
            <w:sz w:val="28"/>
            <w:szCs w:val="28"/>
          </w:rPr>
          <w:tab/>
        </w:r>
        <w:r w:rsidR="00E30A5F" w:rsidRPr="00E30A5F">
          <w:rPr>
            <w:noProof/>
            <w:webHidden/>
            <w:sz w:val="28"/>
            <w:szCs w:val="28"/>
          </w:rPr>
          <w:fldChar w:fldCharType="begin"/>
        </w:r>
        <w:r w:rsidR="00E30A5F" w:rsidRPr="00E30A5F">
          <w:rPr>
            <w:noProof/>
            <w:webHidden/>
            <w:sz w:val="28"/>
            <w:szCs w:val="28"/>
          </w:rPr>
          <w:instrText xml:space="preserve"> PAGEREF _Toc178754065 \h </w:instrText>
        </w:r>
        <w:r w:rsidR="00E30A5F" w:rsidRPr="00E30A5F">
          <w:rPr>
            <w:noProof/>
            <w:webHidden/>
            <w:sz w:val="28"/>
            <w:szCs w:val="28"/>
          </w:rPr>
        </w:r>
        <w:r w:rsidR="00E30A5F" w:rsidRPr="00E30A5F">
          <w:rPr>
            <w:noProof/>
            <w:webHidden/>
            <w:sz w:val="28"/>
            <w:szCs w:val="28"/>
          </w:rPr>
          <w:fldChar w:fldCharType="separate"/>
        </w:r>
        <w:r w:rsidR="00CB2A7E">
          <w:rPr>
            <w:noProof/>
            <w:webHidden/>
            <w:sz w:val="28"/>
            <w:szCs w:val="28"/>
          </w:rPr>
          <w:t>3</w:t>
        </w:r>
        <w:r w:rsidR="00E30A5F" w:rsidRPr="00E30A5F">
          <w:rPr>
            <w:noProof/>
            <w:webHidden/>
            <w:sz w:val="28"/>
            <w:szCs w:val="28"/>
          </w:rPr>
          <w:fldChar w:fldCharType="end"/>
        </w:r>
      </w:hyperlink>
    </w:p>
    <w:p w14:paraId="0DFA905F" w14:textId="77777777" w:rsidR="00E30A5F" w:rsidRPr="00E30A5F" w:rsidRDefault="00E30A5F" w:rsidP="00E30A5F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78754066" w:history="1">
        <w:r w:rsidRPr="00E30A5F">
          <w:rPr>
            <w:rStyle w:val="ac"/>
            <w:noProof/>
            <w:sz w:val="28"/>
            <w:szCs w:val="28"/>
          </w:rPr>
          <w:t>2. Оценочные материалы</w:t>
        </w:r>
        <w:r w:rsidRPr="00E30A5F">
          <w:rPr>
            <w:noProof/>
            <w:webHidden/>
            <w:sz w:val="28"/>
            <w:szCs w:val="28"/>
          </w:rPr>
          <w:tab/>
        </w:r>
        <w:r w:rsidRPr="00E30A5F">
          <w:rPr>
            <w:noProof/>
            <w:webHidden/>
            <w:sz w:val="28"/>
            <w:szCs w:val="28"/>
          </w:rPr>
          <w:fldChar w:fldCharType="begin"/>
        </w:r>
        <w:r w:rsidRPr="00E30A5F">
          <w:rPr>
            <w:noProof/>
            <w:webHidden/>
            <w:sz w:val="28"/>
            <w:szCs w:val="28"/>
          </w:rPr>
          <w:instrText xml:space="preserve"> PAGEREF _Toc178754066 \h </w:instrText>
        </w:r>
        <w:r w:rsidRPr="00E30A5F">
          <w:rPr>
            <w:noProof/>
            <w:webHidden/>
            <w:sz w:val="28"/>
            <w:szCs w:val="28"/>
          </w:rPr>
        </w:r>
        <w:r w:rsidRPr="00E30A5F">
          <w:rPr>
            <w:noProof/>
            <w:webHidden/>
            <w:sz w:val="28"/>
            <w:szCs w:val="28"/>
          </w:rPr>
          <w:fldChar w:fldCharType="separate"/>
        </w:r>
        <w:r w:rsidR="00CB2A7E">
          <w:rPr>
            <w:noProof/>
            <w:webHidden/>
            <w:sz w:val="28"/>
            <w:szCs w:val="28"/>
          </w:rPr>
          <w:t>5</w:t>
        </w:r>
        <w:r w:rsidRPr="00E30A5F">
          <w:rPr>
            <w:noProof/>
            <w:webHidden/>
            <w:sz w:val="28"/>
            <w:szCs w:val="28"/>
          </w:rPr>
          <w:fldChar w:fldCharType="end"/>
        </w:r>
      </w:hyperlink>
    </w:p>
    <w:p w14:paraId="608157E3" w14:textId="77777777" w:rsidR="00E30A5F" w:rsidRPr="00E30A5F" w:rsidRDefault="00E30A5F" w:rsidP="00E30A5F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78754067" w:history="1">
        <w:r w:rsidRPr="00E30A5F">
          <w:rPr>
            <w:rStyle w:val="ac"/>
            <w:noProof/>
            <w:sz w:val="28"/>
            <w:szCs w:val="28"/>
          </w:rPr>
          <w:t>3. Примерные критерии оценивания</w:t>
        </w:r>
        <w:r w:rsidRPr="00E30A5F">
          <w:rPr>
            <w:noProof/>
            <w:webHidden/>
            <w:sz w:val="28"/>
            <w:szCs w:val="28"/>
          </w:rPr>
          <w:tab/>
        </w:r>
        <w:r w:rsidRPr="00E30A5F">
          <w:rPr>
            <w:noProof/>
            <w:webHidden/>
            <w:sz w:val="28"/>
            <w:szCs w:val="28"/>
          </w:rPr>
          <w:fldChar w:fldCharType="begin"/>
        </w:r>
        <w:r w:rsidRPr="00E30A5F">
          <w:rPr>
            <w:noProof/>
            <w:webHidden/>
            <w:sz w:val="28"/>
            <w:szCs w:val="28"/>
          </w:rPr>
          <w:instrText xml:space="preserve"> PAGEREF _Toc178754067 \h </w:instrText>
        </w:r>
        <w:r w:rsidRPr="00E30A5F">
          <w:rPr>
            <w:noProof/>
            <w:webHidden/>
            <w:sz w:val="28"/>
            <w:szCs w:val="28"/>
          </w:rPr>
        </w:r>
        <w:r w:rsidRPr="00E30A5F">
          <w:rPr>
            <w:noProof/>
            <w:webHidden/>
            <w:sz w:val="28"/>
            <w:szCs w:val="28"/>
          </w:rPr>
          <w:fldChar w:fldCharType="separate"/>
        </w:r>
        <w:r w:rsidR="00CB2A7E">
          <w:rPr>
            <w:noProof/>
            <w:webHidden/>
            <w:sz w:val="28"/>
            <w:szCs w:val="28"/>
          </w:rPr>
          <w:t>19</w:t>
        </w:r>
        <w:r w:rsidRPr="00E30A5F">
          <w:rPr>
            <w:noProof/>
            <w:webHidden/>
            <w:sz w:val="28"/>
            <w:szCs w:val="28"/>
          </w:rPr>
          <w:fldChar w:fldCharType="end"/>
        </w:r>
      </w:hyperlink>
    </w:p>
    <w:p w14:paraId="5D159553" w14:textId="77777777" w:rsidR="00E30A5F" w:rsidRPr="00E30A5F" w:rsidRDefault="00E30A5F" w:rsidP="00E30A5F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78754068" w:history="1">
        <w:r w:rsidRPr="00E30A5F">
          <w:rPr>
            <w:rStyle w:val="ac"/>
            <w:noProof/>
            <w:sz w:val="28"/>
            <w:szCs w:val="28"/>
          </w:rPr>
          <w:t>4. Ключ (правильные ответы)</w:t>
        </w:r>
        <w:r w:rsidRPr="00E30A5F">
          <w:rPr>
            <w:noProof/>
            <w:webHidden/>
            <w:sz w:val="28"/>
            <w:szCs w:val="28"/>
          </w:rPr>
          <w:tab/>
        </w:r>
        <w:r w:rsidRPr="00E30A5F">
          <w:rPr>
            <w:noProof/>
            <w:webHidden/>
            <w:sz w:val="28"/>
            <w:szCs w:val="28"/>
          </w:rPr>
          <w:fldChar w:fldCharType="begin"/>
        </w:r>
        <w:r w:rsidRPr="00E30A5F">
          <w:rPr>
            <w:noProof/>
            <w:webHidden/>
            <w:sz w:val="28"/>
            <w:szCs w:val="28"/>
          </w:rPr>
          <w:instrText xml:space="preserve"> PAGEREF _Toc178754068 \h </w:instrText>
        </w:r>
        <w:r w:rsidRPr="00E30A5F">
          <w:rPr>
            <w:noProof/>
            <w:webHidden/>
            <w:sz w:val="28"/>
            <w:szCs w:val="28"/>
          </w:rPr>
        </w:r>
        <w:r w:rsidRPr="00E30A5F">
          <w:rPr>
            <w:noProof/>
            <w:webHidden/>
            <w:sz w:val="28"/>
            <w:szCs w:val="28"/>
          </w:rPr>
          <w:fldChar w:fldCharType="separate"/>
        </w:r>
        <w:r w:rsidR="00CB2A7E">
          <w:rPr>
            <w:noProof/>
            <w:webHidden/>
            <w:sz w:val="28"/>
            <w:szCs w:val="28"/>
          </w:rPr>
          <w:t>20</w:t>
        </w:r>
        <w:r w:rsidRPr="00E30A5F">
          <w:rPr>
            <w:noProof/>
            <w:webHidden/>
            <w:sz w:val="28"/>
            <w:szCs w:val="28"/>
          </w:rPr>
          <w:fldChar w:fldCharType="end"/>
        </w:r>
      </w:hyperlink>
    </w:p>
    <w:p w14:paraId="200E86A4" w14:textId="77777777" w:rsidR="00C74233" w:rsidRDefault="00C74233" w:rsidP="00E30A5F">
      <w:pPr>
        <w:spacing w:after="0"/>
        <w:ind w:left="709"/>
        <w:rPr>
          <w:rFonts w:ascii="Times New Roman" w:hAnsi="Times New Roman" w:cs="Times New Roman"/>
          <w:sz w:val="28"/>
          <w:szCs w:val="28"/>
        </w:rPr>
      </w:pPr>
      <w:r w:rsidRPr="00E30A5F">
        <w:rPr>
          <w:rFonts w:ascii="Times New Roman" w:hAnsi="Times New Roman" w:cs="Times New Roman"/>
          <w:sz w:val="28"/>
          <w:szCs w:val="28"/>
        </w:rPr>
        <w:fldChar w:fldCharType="end"/>
      </w:r>
    </w:p>
    <w:p w14:paraId="68501439" w14:textId="77777777" w:rsidR="00C74233" w:rsidRDefault="00C7423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6324B5F5" w14:textId="77777777" w:rsidR="00C74233" w:rsidRDefault="00C74233" w:rsidP="00E30A5F">
      <w:pPr>
        <w:pStyle w:val="1"/>
        <w:spacing w:line="240" w:lineRule="auto"/>
        <w:ind w:firstLine="709"/>
        <w:jc w:val="left"/>
        <w:rPr>
          <w:sz w:val="28"/>
        </w:rPr>
      </w:pPr>
      <w:bookmarkStart w:id="1" w:name="_Toc178754065"/>
      <w:bookmarkStart w:id="2" w:name="_Toc137136296"/>
      <w:r>
        <w:rPr>
          <w:sz w:val="28"/>
        </w:rPr>
        <w:lastRenderedPageBreak/>
        <w:t>1. Кодификатор фонда оценочных средств</w:t>
      </w:r>
      <w:bookmarkEnd w:id="1"/>
    </w:p>
    <w:bookmarkEnd w:id="0"/>
    <w:bookmarkEnd w:id="2"/>
    <w:p w14:paraId="12655D63" w14:textId="77777777" w:rsidR="00DA039B" w:rsidRPr="00E95C4D" w:rsidRDefault="00DA039B" w:rsidP="00E30A5F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55BC4939" w14:textId="77777777" w:rsidR="00227C73" w:rsidRPr="003937BD" w:rsidRDefault="00227C73" w:rsidP="002362F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937BD">
        <w:rPr>
          <w:rFonts w:ascii="Times New Roman" w:hAnsi="Times New Roman" w:cs="Times New Roman"/>
          <w:sz w:val="28"/>
          <w:szCs w:val="28"/>
        </w:rPr>
        <w:t xml:space="preserve">Наименование </w:t>
      </w:r>
      <w:r w:rsidR="006F3520" w:rsidRPr="003937BD">
        <w:rPr>
          <w:rFonts w:ascii="Times New Roman" w:hAnsi="Times New Roman" w:cs="Times New Roman"/>
          <w:sz w:val="28"/>
          <w:szCs w:val="28"/>
        </w:rPr>
        <w:t xml:space="preserve">вида </w:t>
      </w:r>
      <w:r w:rsidR="00327BC7">
        <w:rPr>
          <w:rFonts w:ascii="Times New Roman" w:hAnsi="Times New Roman" w:cs="Times New Roman"/>
          <w:sz w:val="28"/>
          <w:szCs w:val="28"/>
        </w:rPr>
        <w:t>аттестации</w:t>
      </w:r>
      <w:r w:rsidR="00DA039B" w:rsidRPr="003937BD">
        <w:rPr>
          <w:rFonts w:ascii="Times New Roman" w:hAnsi="Times New Roman" w:cs="Times New Roman"/>
          <w:sz w:val="28"/>
          <w:szCs w:val="28"/>
        </w:rPr>
        <w:t>:</w:t>
      </w:r>
      <w:r w:rsidRPr="003937BD">
        <w:rPr>
          <w:rFonts w:ascii="Times New Roman" w:hAnsi="Times New Roman" w:cs="Times New Roman"/>
          <w:sz w:val="28"/>
          <w:szCs w:val="28"/>
        </w:rPr>
        <w:t xml:space="preserve"> «</w:t>
      </w:r>
      <w:r w:rsidR="00327BC7">
        <w:rPr>
          <w:rFonts w:ascii="Times New Roman" w:hAnsi="Times New Roman" w:cs="Times New Roman"/>
          <w:sz w:val="28"/>
          <w:szCs w:val="28"/>
        </w:rPr>
        <w:t>Государственная итоговая аттестация</w:t>
      </w:r>
      <w:r w:rsidR="001033F6">
        <w:rPr>
          <w:rFonts w:ascii="Times New Roman" w:hAnsi="Times New Roman" w:cs="Times New Roman"/>
          <w:sz w:val="28"/>
          <w:szCs w:val="28"/>
        </w:rPr>
        <w:t xml:space="preserve"> (ГИА)</w:t>
      </w:r>
      <w:r w:rsidRPr="003937BD">
        <w:rPr>
          <w:rFonts w:ascii="Times New Roman" w:hAnsi="Times New Roman" w:cs="Times New Roman"/>
          <w:sz w:val="28"/>
          <w:szCs w:val="28"/>
        </w:rPr>
        <w:t>».</w:t>
      </w:r>
    </w:p>
    <w:p w14:paraId="3351FAA1" w14:textId="77777777" w:rsidR="00B25F61" w:rsidRDefault="00227C73" w:rsidP="002362F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937BD">
        <w:rPr>
          <w:rFonts w:ascii="Times New Roman" w:eastAsia="Times New Roman" w:hAnsi="Times New Roman" w:cs="Times New Roman"/>
          <w:sz w:val="28"/>
          <w:szCs w:val="28"/>
        </w:rPr>
        <w:t>П</w:t>
      </w:r>
      <w:r w:rsidR="00230670" w:rsidRPr="003937BD">
        <w:rPr>
          <w:rFonts w:ascii="Times New Roman" w:eastAsia="Times New Roman" w:hAnsi="Times New Roman" w:cs="Times New Roman"/>
          <w:sz w:val="28"/>
          <w:szCs w:val="28"/>
        </w:rPr>
        <w:t>ланируемы</w:t>
      </w:r>
      <w:r w:rsidRPr="003937BD">
        <w:rPr>
          <w:rFonts w:ascii="Times New Roman" w:eastAsia="Times New Roman" w:hAnsi="Times New Roman" w:cs="Times New Roman"/>
          <w:sz w:val="28"/>
          <w:szCs w:val="28"/>
        </w:rPr>
        <w:t>е результаты</w:t>
      </w:r>
      <w:r w:rsidR="00230670" w:rsidRPr="003937B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B25F61">
        <w:rPr>
          <w:rFonts w:ascii="Times New Roman" w:eastAsia="Times New Roman" w:hAnsi="Times New Roman" w:cs="Times New Roman"/>
          <w:sz w:val="28"/>
          <w:szCs w:val="28"/>
        </w:rPr>
        <w:t xml:space="preserve">освоения программы </w:t>
      </w:r>
      <w:r w:rsidR="001033F6">
        <w:rPr>
          <w:rFonts w:ascii="Times New Roman" w:eastAsia="Times New Roman" w:hAnsi="Times New Roman" w:cs="Times New Roman"/>
          <w:sz w:val="28"/>
          <w:szCs w:val="28"/>
        </w:rPr>
        <w:t>ГИА</w:t>
      </w:r>
      <w:r w:rsidR="00AE71BD" w:rsidRPr="003937BD">
        <w:rPr>
          <w:rFonts w:ascii="Times New Roman" w:eastAsia="Times New Roman" w:hAnsi="Times New Roman" w:cs="Times New Roman"/>
          <w:sz w:val="28"/>
          <w:szCs w:val="28"/>
        </w:rPr>
        <w:t>:</w:t>
      </w:r>
    </w:p>
    <w:p w14:paraId="6B08D40B" w14:textId="77777777" w:rsidR="00D07A99" w:rsidRPr="00F75C5B" w:rsidRDefault="00D07A99" w:rsidP="002362F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75C5B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УК-1: </w:t>
      </w:r>
      <w:r w:rsidR="00B25F61" w:rsidRPr="00F75C5B">
        <w:rPr>
          <w:rFonts w:ascii="Times New Roman" w:hAnsi="Times New Roman" w:cs="Times New Roman"/>
          <w:sz w:val="28"/>
          <w:szCs w:val="28"/>
        </w:rPr>
        <w:t>Способность к восприятию межкультурного разнообразия общества, в социально-историческом, этическом и философских контекстах, анализу и мировоззренческой оценке происходящих процессов и закономерностей.</w:t>
      </w:r>
    </w:p>
    <w:p w14:paraId="4CBB96DE" w14:textId="77777777" w:rsidR="00D07A99" w:rsidRPr="00F75C5B" w:rsidRDefault="00D07A99" w:rsidP="002362FB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F75C5B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УК-2: </w:t>
      </w:r>
      <w:r w:rsidR="00B25F61" w:rsidRPr="00F75C5B">
        <w:rPr>
          <w:rFonts w:ascii="Times New Roman" w:hAnsi="Times New Roman" w:cs="Times New Roman"/>
          <w:sz w:val="28"/>
          <w:szCs w:val="28"/>
        </w:rPr>
        <w:t>Способность применять нормы государственного языка Российской Федерации в устной и письменной речи в процессе личной и профессиональной коммуникаций.</w:t>
      </w:r>
    </w:p>
    <w:p w14:paraId="539799A4" w14:textId="77777777" w:rsidR="00D07A99" w:rsidRPr="00F75C5B" w:rsidRDefault="00D07A99" w:rsidP="002362FB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F75C5B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УК-3: </w:t>
      </w:r>
      <w:r w:rsidR="00B25F61" w:rsidRPr="00F75C5B">
        <w:rPr>
          <w:rFonts w:ascii="Times New Roman" w:hAnsi="Times New Roman" w:cs="Times New Roman"/>
          <w:sz w:val="28"/>
          <w:szCs w:val="28"/>
        </w:rPr>
        <w:t>Способность применять знания иностранного языка на уровне, достаточном для межличностного общения, учебной и профессиональной деятельности.</w:t>
      </w:r>
    </w:p>
    <w:p w14:paraId="79EDFDFE" w14:textId="77777777" w:rsidR="00D07A99" w:rsidRPr="00F75C5B" w:rsidRDefault="00D07A99" w:rsidP="002362FB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F75C5B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УК-4: </w:t>
      </w:r>
      <w:r w:rsidR="00B25F61" w:rsidRPr="00F75C5B">
        <w:rPr>
          <w:rFonts w:ascii="Times New Roman" w:hAnsi="Times New Roman" w:cs="Times New Roman"/>
          <w:sz w:val="28"/>
          <w:szCs w:val="28"/>
        </w:rPr>
        <w:t>Способность использовать прикладное программное обеспечение при решении профессиональных задач.</w:t>
      </w:r>
    </w:p>
    <w:p w14:paraId="3A35FC2D" w14:textId="77777777" w:rsidR="00D07A99" w:rsidRPr="00F75C5B" w:rsidRDefault="00D07A99" w:rsidP="002362FB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F75C5B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УК-5: </w:t>
      </w:r>
      <w:r w:rsidR="00B25F61" w:rsidRPr="00F75C5B">
        <w:rPr>
          <w:rFonts w:ascii="Times New Roman" w:hAnsi="Times New Roman" w:cs="Times New Roman"/>
          <w:sz w:val="28"/>
          <w:szCs w:val="28"/>
        </w:rPr>
        <w:t>Способность использовать основы правовых знаний в различных сферах деятельности.</w:t>
      </w:r>
    </w:p>
    <w:p w14:paraId="44180A69" w14:textId="77777777" w:rsidR="00D07A99" w:rsidRPr="00F75C5B" w:rsidRDefault="00D07A99" w:rsidP="002362FB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F75C5B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УК-6: </w:t>
      </w:r>
      <w:r w:rsidR="00B25F61" w:rsidRPr="00F75C5B">
        <w:rPr>
          <w:rFonts w:ascii="Times New Roman" w:hAnsi="Times New Roman" w:cs="Times New Roman"/>
          <w:sz w:val="28"/>
          <w:szCs w:val="28"/>
        </w:rPr>
        <w:t>Способность применять методы физической культуры для обеспечения полноценной социальной и профессиональной деятельности.</w:t>
      </w:r>
    </w:p>
    <w:p w14:paraId="69544398" w14:textId="77777777" w:rsidR="00B10FC6" w:rsidRPr="00F75C5B" w:rsidRDefault="00B10FC6" w:rsidP="002362FB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F75C5B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УК-7: </w:t>
      </w:r>
      <w:r w:rsidR="00B25F61" w:rsidRPr="00F75C5B">
        <w:rPr>
          <w:rFonts w:ascii="Times New Roman" w:hAnsi="Times New Roman" w:cs="Times New Roman"/>
          <w:sz w:val="28"/>
          <w:szCs w:val="28"/>
        </w:rPr>
        <w:t>Способность создавать и поддерживать безопасные условия жизнедеятельности для сохранения природной среды, обеспечения устойчивого развития общества, владеть основными методами защиты от возможных последствий аварий, катастроф, стихийных бедствий и военных конфликтов.</w:t>
      </w:r>
    </w:p>
    <w:p w14:paraId="60B21C2C" w14:textId="77777777" w:rsidR="00B10FC6" w:rsidRPr="00F75C5B" w:rsidRDefault="00B10FC6" w:rsidP="002362FB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F75C5B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УК-8: </w:t>
      </w:r>
      <w:r w:rsidR="00B25F61" w:rsidRPr="00F75C5B">
        <w:rPr>
          <w:rFonts w:ascii="Times New Roman" w:hAnsi="Times New Roman" w:cs="Times New Roman"/>
          <w:sz w:val="28"/>
          <w:szCs w:val="28"/>
        </w:rPr>
        <w:t>Способность и готовность к самоорганизации, продолжению образования, к самообразованию на основе принципов образования в течение всей жизни.</w:t>
      </w:r>
    </w:p>
    <w:p w14:paraId="2BEFAACA" w14:textId="77777777" w:rsidR="00B10FC6" w:rsidRPr="00F75C5B" w:rsidRDefault="00B10FC6" w:rsidP="002362FB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F75C5B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УК-9: </w:t>
      </w:r>
      <w:r w:rsidR="00B25F61" w:rsidRPr="00F75C5B">
        <w:rPr>
          <w:rFonts w:ascii="Times New Roman" w:hAnsi="Times New Roman" w:cs="Times New Roman"/>
          <w:sz w:val="28"/>
          <w:szCs w:val="28"/>
        </w:rPr>
        <w:t>Способность к индивидуальной и командной работе, социальному взаимодействию, соблюдению этических норм в межличностном профессиональном общении.</w:t>
      </w:r>
    </w:p>
    <w:p w14:paraId="2477C2F4" w14:textId="77777777" w:rsidR="003937BD" w:rsidRPr="00F75C5B" w:rsidRDefault="007E2859" w:rsidP="002362F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75C5B">
        <w:rPr>
          <w:rFonts w:ascii="Times New Roman" w:hAnsi="Times New Roman" w:cs="Times New Roman"/>
          <w:b/>
          <w:color w:val="000000"/>
          <w:sz w:val="28"/>
          <w:szCs w:val="28"/>
        </w:rPr>
        <w:t>УК-</w:t>
      </w:r>
      <w:r w:rsidR="006F3520" w:rsidRPr="00F75C5B">
        <w:rPr>
          <w:rFonts w:ascii="Times New Roman" w:hAnsi="Times New Roman" w:cs="Times New Roman"/>
          <w:b/>
          <w:color w:val="000000"/>
          <w:sz w:val="28"/>
          <w:szCs w:val="28"/>
        </w:rPr>
        <w:t>10</w:t>
      </w:r>
      <w:r w:rsidRPr="00F75C5B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: </w:t>
      </w:r>
      <w:r w:rsidR="003937BD" w:rsidRPr="00F75C5B">
        <w:rPr>
          <w:rFonts w:ascii="Times New Roman" w:hAnsi="Times New Roman" w:cs="Times New Roman"/>
          <w:sz w:val="28"/>
          <w:szCs w:val="28"/>
        </w:rPr>
        <w:t>Способность осуществлять поиск, критически анализировать, обобщать и систематизировать информацию, использовать системный подход для решения поставленных задач.</w:t>
      </w:r>
    </w:p>
    <w:p w14:paraId="217ECDA1" w14:textId="77777777" w:rsidR="003937BD" w:rsidRPr="00F75C5B" w:rsidRDefault="006F3520" w:rsidP="002362F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75C5B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УК-11: </w:t>
      </w:r>
      <w:r w:rsidR="003937BD" w:rsidRPr="00F75C5B">
        <w:rPr>
          <w:rFonts w:ascii="Times New Roman" w:hAnsi="Times New Roman" w:cs="Times New Roman"/>
          <w:sz w:val="28"/>
          <w:szCs w:val="28"/>
        </w:rPr>
        <w:t>Способность к постановке целей и задач исследований, выбору оптимальных путей и методов их достижения.</w:t>
      </w:r>
    </w:p>
    <w:p w14:paraId="18A35BCD" w14:textId="77777777" w:rsidR="00B10FC6" w:rsidRPr="00F75C5B" w:rsidRDefault="00B10FC6" w:rsidP="002362FB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F75C5B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УК-12: </w:t>
      </w:r>
      <w:r w:rsidR="003D2952" w:rsidRPr="00F75C5B">
        <w:rPr>
          <w:rFonts w:ascii="Times New Roman" w:hAnsi="Times New Roman" w:cs="Times New Roman"/>
          <w:sz w:val="28"/>
          <w:szCs w:val="28"/>
        </w:rPr>
        <w:t>Способность использовать базовые дефектологические знания в социальной и профессиональной сферах.</w:t>
      </w:r>
    </w:p>
    <w:p w14:paraId="4E0597CC" w14:textId="77777777" w:rsidR="00B10FC6" w:rsidRPr="00F75C5B" w:rsidRDefault="00B10FC6" w:rsidP="002362FB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F75C5B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УК-13: </w:t>
      </w:r>
      <w:r w:rsidR="003D2952" w:rsidRPr="00F75C5B">
        <w:rPr>
          <w:rFonts w:ascii="Times New Roman" w:hAnsi="Times New Roman" w:cs="Times New Roman"/>
          <w:sz w:val="28"/>
          <w:szCs w:val="28"/>
        </w:rPr>
        <w:t>Способность принимать обоснованные экономические решения в различных областях жизнедеятельности.</w:t>
      </w:r>
    </w:p>
    <w:p w14:paraId="479D3C29" w14:textId="77777777" w:rsidR="00B10FC6" w:rsidRPr="00F75C5B" w:rsidRDefault="00B10FC6" w:rsidP="002362FB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F75C5B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УК-14: </w:t>
      </w:r>
      <w:r w:rsidR="003D2952" w:rsidRPr="00F75C5B">
        <w:rPr>
          <w:rFonts w:ascii="Times New Roman" w:hAnsi="Times New Roman" w:cs="Times New Roman"/>
          <w:sz w:val="28"/>
          <w:szCs w:val="28"/>
        </w:rPr>
        <w:t xml:space="preserve">Способность формировать нетерпимое отношение к проявлениям экстремизма, терроризма, коррупционному поведению, </w:t>
      </w:r>
      <w:r w:rsidR="003D2952" w:rsidRPr="00F75C5B">
        <w:rPr>
          <w:rFonts w:ascii="Times New Roman" w:hAnsi="Times New Roman" w:cs="Times New Roman"/>
          <w:sz w:val="28"/>
          <w:szCs w:val="28"/>
        </w:rPr>
        <w:lastRenderedPageBreak/>
        <w:t>попыткам фальсификации истории и противодействовать им в профессиональной деятельности.</w:t>
      </w:r>
    </w:p>
    <w:p w14:paraId="7619BC92" w14:textId="77777777" w:rsidR="00B10FC6" w:rsidRPr="00F75C5B" w:rsidRDefault="00B10FC6" w:rsidP="002362FB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F75C5B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УК-15: </w:t>
      </w:r>
      <w:r w:rsidR="003D2952" w:rsidRPr="00F75C5B">
        <w:rPr>
          <w:rFonts w:ascii="Times New Roman" w:hAnsi="Times New Roman" w:cs="Times New Roman"/>
          <w:sz w:val="28"/>
          <w:szCs w:val="28"/>
        </w:rPr>
        <w:t>Способность релевантно решаемым задачам использовать информационные ресурсы и информационно-коммуникационные технологии для достижения целей, связанных с профессиональной деятельностью, обучением, участием в жизни общества и других сферах жизни</w:t>
      </w:r>
      <w:r w:rsidR="00F75C5B" w:rsidRPr="00F75C5B">
        <w:rPr>
          <w:rFonts w:ascii="Times New Roman" w:hAnsi="Times New Roman" w:cs="Times New Roman"/>
          <w:sz w:val="28"/>
          <w:szCs w:val="28"/>
        </w:rPr>
        <w:t>.</w:t>
      </w:r>
    </w:p>
    <w:p w14:paraId="54641869" w14:textId="77777777" w:rsidR="00B10FC6" w:rsidRPr="00F75C5B" w:rsidRDefault="00B10FC6" w:rsidP="002362FB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F75C5B">
        <w:rPr>
          <w:rFonts w:ascii="Times New Roman" w:hAnsi="Times New Roman" w:cs="Times New Roman"/>
          <w:b/>
          <w:color w:val="000000"/>
          <w:sz w:val="28"/>
          <w:szCs w:val="28"/>
        </w:rPr>
        <w:t>ПКН-1:</w:t>
      </w:r>
      <w:r w:rsidR="003D2952" w:rsidRPr="00F75C5B">
        <w:rPr>
          <w:rFonts w:ascii="Times New Roman" w:hAnsi="Times New Roman" w:cs="Times New Roman"/>
          <w:sz w:val="28"/>
          <w:szCs w:val="28"/>
        </w:rPr>
        <w:t xml:space="preserve"> Способность анализировать основные закономерности формирования</w:t>
      </w:r>
      <w:r w:rsidR="0071307A">
        <w:rPr>
          <w:rFonts w:ascii="Times New Roman" w:hAnsi="Times New Roman" w:cs="Times New Roman"/>
          <w:sz w:val="28"/>
          <w:szCs w:val="28"/>
        </w:rPr>
        <w:t>, функционирования</w:t>
      </w:r>
      <w:r w:rsidR="003D2952" w:rsidRPr="00F75C5B">
        <w:rPr>
          <w:rFonts w:ascii="Times New Roman" w:hAnsi="Times New Roman" w:cs="Times New Roman"/>
          <w:sz w:val="28"/>
          <w:szCs w:val="28"/>
        </w:rPr>
        <w:t xml:space="preserve"> и развития права, роль и место государства в правовой </w:t>
      </w:r>
      <w:r w:rsidR="0071307A">
        <w:rPr>
          <w:rFonts w:ascii="Times New Roman" w:hAnsi="Times New Roman" w:cs="Times New Roman"/>
          <w:sz w:val="28"/>
          <w:szCs w:val="28"/>
        </w:rPr>
        <w:t xml:space="preserve">и </w:t>
      </w:r>
      <w:r w:rsidR="003D2952" w:rsidRPr="00F75C5B">
        <w:rPr>
          <w:rFonts w:ascii="Times New Roman" w:hAnsi="Times New Roman" w:cs="Times New Roman"/>
          <w:sz w:val="28"/>
          <w:szCs w:val="28"/>
        </w:rPr>
        <w:t>политической системе общества, тенденции развития институтов гражданского общества и современных правовых систем</w:t>
      </w:r>
      <w:r w:rsidR="00F75C5B" w:rsidRPr="00F75C5B">
        <w:rPr>
          <w:rFonts w:ascii="Times New Roman" w:hAnsi="Times New Roman" w:cs="Times New Roman"/>
          <w:sz w:val="28"/>
          <w:szCs w:val="28"/>
        </w:rPr>
        <w:t>.</w:t>
      </w:r>
    </w:p>
    <w:p w14:paraId="1F09593A" w14:textId="77777777" w:rsidR="00B10FC6" w:rsidRPr="00F75C5B" w:rsidRDefault="00B10FC6" w:rsidP="002362FB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F75C5B">
        <w:rPr>
          <w:rFonts w:ascii="Times New Roman" w:hAnsi="Times New Roman" w:cs="Times New Roman"/>
          <w:b/>
          <w:color w:val="000000"/>
          <w:sz w:val="28"/>
          <w:szCs w:val="28"/>
        </w:rPr>
        <w:t>ПКН-2:</w:t>
      </w:r>
      <w:r w:rsidR="003D2952" w:rsidRPr="00F75C5B">
        <w:rPr>
          <w:rFonts w:ascii="Times New Roman" w:hAnsi="Times New Roman" w:cs="Times New Roman"/>
          <w:sz w:val="28"/>
          <w:szCs w:val="28"/>
        </w:rPr>
        <w:t xml:space="preserve"> Способность участвовать в разработке нормативных правовых актов и иных юридических документов с использованием приемов и средств юридической техники</w:t>
      </w:r>
      <w:r w:rsidR="00F75C5B" w:rsidRPr="00F75C5B">
        <w:rPr>
          <w:rFonts w:ascii="Times New Roman" w:hAnsi="Times New Roman" w:cs="Times New Roman"/>
          <w:sz w:val="28"/>
          <w:szCs w:val="28"/>
        </w:rPr>
        <w:t>.</w:t>
      </w:r>
    </w:p>
    <w:p w14:paraId="44B0BAD2" w14:textId="77777777" w:rsidR="00B10FC6" w:rsidRPr="00F75C5B" w:rsidRDefault="00B10FC6" w:rsidP="002362FB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F75C5B">
        <w:rPr>
          <w:rFonts w:ascii="Times New Roman" w:hAnsi="Times New Roman" w:cs="Times New Roman"/>
          <w:b/>
          <w:color w:val="000000"/>
          <w:sz w:val="28"/>
          <w:szCs w:val="28"/>
        </w:rPr>
        <w:t>ПКН-3:</w:t>
      </w:r>
      <w:r w:rsidR="003D2952" w:rsidRPr="00F75C5B">
        <w:rPr>
          <w:rFonts w:ascii="Times New Roman" w:hAnsi="Times New Roman" w:cs="Times New Roman"/>
          <w:bCs/>
          <w:sz w:val="28"/>
          <w:szCs w:val="28"/>
        </w:rPr>
        <w:t xml:space="preserve"> Способность юридически правильно квалифицировать факты и обстоятельства, принимать решения и совершать юридические действия в точном соответствии с законодательством, участвовать в экспертной юридической деятельности в рамках поставленной задачи</w:t>
      </w:r>
      <w:r w:rsidR="00F75C5B" w:rsidRPr="00F75C5B">
        <w:rPr>
          <w:rFonts w:ascii="Times New Roman" w:hAnsi="Times New Roman" w:cs="Times New Roman"/>
          <w:bCs/>
          <w:sz w:val="28"/>
          <w:szCs w:val="28"/>
        </w:rPr>
        <w:t>.</w:t>
      </w:r>
    </w:p>
    <w:p w14:paraId="4AFBDF55" w14:textId="77777777" w:rsidR="00B10FC6" w:rsidRPr="00F75C5B" w:rsidRDefault="00B10FC6" w:rsidP="002362FB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F75C5B">
        <w:rPr>
          <w:rFonts w:ascii="Times New Roman" w:hAnsi="Times New Roman" w:cs="Times New Roman"/>
          <w:b/>
          <w:color w:val="000000"/>
          <w:sz w:val="28"/>
          <w:szCs w:val="28"/>
        </w:rPr>
        <w:t>ПКН-4:</w:t>
      </w:r>
      <w:r w:rsidR="003D2952" w:rsidRPr="00F75C5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Способность применять нормы материального и процессуального права в профессиональной деятельности, выбирать оптимальный вариант правомерного поведения с учетом фактических обстоятельств дела.</w:t>
      </w:r>
    </w:p>
    <w:p w14:paraId="3BB39FF0" w14:textId="77777777" w:rsidR="00B10FC6" w:rsidRPr="00F75C5B" w:rsidRDefault="00B10FC6" w:rsidP="002362FB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F75C5B">
        <w:rPr>
          <w:rFonts w:ascii="Times New Roman" w:hAnsi="Times New Roman" w:cs="Times New Roman"/>
          <w:b/>
          <w:color w:val="000000"/>
          <w:sz w:val="28"/>
          <w:szCs w:val="28"/>
        </w:rPr>
        <w:t>ПКН-5:</w:t>
      </w:r>
      <w:r w:rsidR="003D2952" w:rsidRPr="00F75C5B">
        <w:rPr>
          <w:rFonts w:ascii="Times New Roman" w:hAnsi="Times New Roman" w:cs="Times New Roman"/>
          <w:sz w:val="28"/>
          <w:szCs w:val="28"/>
        </w:rPr>
        <w:t xml:space="preserve"> Способность осуществлять профессиональную деятельность с целью единообразного толкования нормы права</w:t>
      </w:r>
      <w:r w:rsidR="00F75C5B" w:rsidRPr="00F75C5B">
        <w:rPr>
          <w:rFonts w:ascii="Times New Roman" w:hAnsi="Times New Roman" w:cs="Times New Roman"/>
          <w:sz w:val="28"/>
          <w:szCs w:val="28"/>
        </w:rPr>
        <w:t>.</w:t>
      </w:r>
    </w:p>
    <w:p w14:paraId="750B8EC7" w14:textId="77777777" w:rsidR="00B10FC6" w:rsidRPr="00F75C5B" w:rsidRDefault="00B10FC6" w:rsidP="002362FB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F75C5B">
        <w:rPr>
          <w:rFonts w:ascii="Times New Roman" w:hAnsi="Times New Roman" w:cs="Times New Roman"/>
          <w:b/>
          <w:color w:val="000000"/>
          <w:sz w:val="28"/>
          <w:szCs w:val="28"/>
        </w:rPr>
        <w:t>ПКН-6:</w:t>
      </w:r>
      <w:r w:rsidR="003D2952" w:rsidRPr="00F75C5B">
        <w:rPr>
          <w:rFonts w:ascii="Times New Roman" w:hAnsi="Times New Roman" w:cs="Times New Roman"/>
          <w:sz w:val="28"/>
          <w:szCs w:val="28"/>
        </w:rPr>
        <w:t xml:space="preserve"> Способность выявлять, пресекать, раскрывать и расследовать преступления и иные правонарушения, осуществлять предупреждение правонарушений, выявлять и устранять причины и условия, способствующие их совершению в области социально-экономических и финансовых правоотношений</w:t>
      </w:r>
      <w:r w:rsidR="00F75C5B" w:rsidRPr="00F75C5B">
        <w:rPr>
          <w:rFonts w:ascii="Times New Roman" w:hAnsi="Times New Roman" w:cs="Times New Roman"/>
          <w:sz w:val="28"/>
          <w:szCs w:val="28"/>
        </w:rPr>
        <w:t>.</w:t>
      </w:r>
    </w:p>
    <w:p w14:paraId="57716B44" w14:textId="77777777" w:rsidR="00B10FC6" w:rsidRPr="00F75C5B" w:rsidRDefault="00B10FC6" w:rsidP="002362FB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F75C5B">
        <w:rPr>
          <w:rFonts w:ascii="Times New Roman" w:hAnsi="Times New Roman" w:cs="Times New Roman"/>
          <w:b/>
          <w:color w:val="000000"/>
          <w:sz w:val="28"/>
          <w:szCs w:val="28"/>
        </w:rPr>
        <w:t>ПКН-7:</w:t>
      </w:r>
      <w:r w:rsidR="003D2952" w:rsidRPr="00F75C5B">
        <w:rPr>
          <w:rFonts w:ascii="Times New Roman" w:hAnsi="Times New Roman" w:cs="Times New Roman"/>
          <w:sz w:val="28"/>
          <w:szCs w:val="28"/>
        </w:rPr>
        <w:t xml:space="preserve"> Владеть коммуникативными навыками и юридическим письмом; способность доводить свою аргументированную правовую позицию до сведения иных лиц, работать в коллективе для достижения необходимого результата</w:t>
      </w:r>
      <w:r w:rsidR="00F75C5B" w:rsidRPr="00F75C5B">
        <w:rPr>
          <w:rFonts w:ascii="Times New Roman" w:hAnsi="Times New Roman" w:cs="Times New Roman"/>
          <w:sz w:val="28"/>
          <w:szCs w:val="28"/>
        </w:rPr>
        <w:t>.</w:t>
      </w:r>
    </w:p>
    <w:p w14:paraId="352CFD06" w14:textId="77777777" w:rsidR="007E2859" w:rsidRPr="00F75C5B" w:rsidRDefault="007E2859" w:rsidP="002362F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75C5B">
        <w:rPr>
          <w:rFonts w:ascii="Times New Roman" w:hAnsi="Times New Roman" w:cs="Times New Roman"/>
          <w:b/>
          <w:color w:val="000000"/>
          <w:sz w:val="28"/>
          <w:szCs w:val="28"/>
        </w:rPr>
        <w:t>ПКН-</w:t>
      </w:r>
      <w:r w:rsidR="006F3520" w:rsidRPr="00F75C5B">
        <w:rPr>
          <w:rFonts w:ascii="Times New Roman" w:hAnsi="Times New Roman" w:cs="Times New Roman"/>
          <w:b/>
          <w:color w:val="000000"/>
          <w:sz w:val="28"/>
          <w:szCs w:val="28"/>
        </w:rPr>
        <w:t>8</w:t>
      </w:r>
      <w:r w:rsidRPr="00F75C5B">
        <w:rPr>
          <w:rFonts w:ascii="Times New Roman" w:hAnsi="Times New Roman" w:cs="Times New Roman"/>
          <w:b/>
          <w:color w:val="000000"/>
          <w:sz w:val="28"/>
          <w:szCs w:val="28"/>
        </w:rPr>
        <w:t>:</w:t>
      </w:r>
      <w:r w:rsidR="003937BD" w:rsidRPr="00F75C5B">
        <w:rPr>
          <w:rFonts w:ascii="Times New Roman" w:hAnsi="Times New Roman" w:cs="Times New Roman"/>
          <w:sz w:val="28"/>
          <w:szCs w:val="28"/>
        </w:rPr>
        <w:t xml:space="preserve"> Способность к поиску научной литературы в правовых и справочно-информационных системах, реферированию научных изданий, подготовке выступления на научных мероприятиях и оформлении результатов для публикации, решать задачи профессиональной деятельности с применением информационных технологий и учетом требований информационной безопасности</w:t>
      </w:r>
      <w:r w:rsidR="00B10FC6" w:rsidRPr="00F75C5B">
        <w:rPr>
          <w:rFonts w:ascii="Times New Roman" w:hAnsi="Times New Roman" w:cs="Times New Roman"/>
          <w:sz w:val="28"/>
          <w:szCs w:val="28"/>
        </w:rPr>
        <w:t>.</w:t>
      </w:r>
    </w:p>
    <w:p w14:paraId="19F3A98C" w14:textId="77777777" w:rsidR="001033F6" w:rsidRPr="00F75C5B" w:rsidRDefault="001033F6" w:rsidP="002362F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75C5B">
        <w:rPr>
          <w:rFonts w:ascii="Times New Roman" w:hAnsi="Times New Roman" w:cs="Times New Roman"/>
          <w:b/>
          <w:color w:val="000000"/>
          <w:sz w:val="28"/>
          <w:szCs w:val="28"/>
        </w:rPr>
        <w:t>ПКН-9:</w:t>
      </w:r>
      <w:r w:rsidR="003D2952" w:rsidRPr="00F75C5B">
        <w:rPr>
          <w:rFonts w:ascii="Times New Roman" w:hAnsi="Times New Roman" w:cs="Times New Roman"/>
          <w:sz w:val="28"/>
          <w:szCs w:val="28"/>
        </w:rPr>
        <w:t xml:space="preserve"> Способность осознавать и соблюдать принципы профессиональной этики юриста, базирующиеся на нормах морали и общечеловеческих ценностях, активной гражданской позиции, долге и чести юриста и гражданина</w:t>
      </w:r>
      <w:r w:rsidR="00F75C5B" w:rsidRPr="00F75C5B">
        <w:rPr>
          <w:rFonts w:ascii="Times New Roman" w:hAnsi="Times New Roman" w:cs="Times New Roman"/>
          <w:sz w:val="28"/>
          <w:szCs w:val="28"/>
        </w:rPr>
        <w:t>.</w:t>
      </w:r>
    </w:p>
    <w:p w14:paraId="33BC1596" w14:textId="77777777" w:rsidR="00B10FC6" w:rsidRPr="00F75C5B" w:rsidRDefault="00B10FC6" w:rsidP="002362FB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F75C5B"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>ПК</w:t>
      </w:r>
      <w:r w:rsidR="00327BC7" w:rsidRPr="00F75C5B">
        <w:rPr>
          <w:rFonts w:ascii="Times New Roman" w:hAnsi="Times New Roman" w:cs="Times New Roman"/>
          <w:b/>
          <w:color w:val="000000"/>
          <w:sz w:val="28"/>
          <w:szCs w:val="28"/>
        </w:rPr>
        <w:t>П</w:t>
      </w:r>
      <w:r w:rsidRPr="00F75C5B">
        <w:rPr>
          <w:rFonts w:ascii="Times New Roman" w:hAnsi="Times New Roman" w:cs="Times New Roman"/>
          <w:b/>
          <w:color w:val="000000"/>
          <w:sz w:val="28"/>
          <w:szCs w:val="28"/>
        </w:rPr>
        <w:t>-</w:t>
      </w:r>
      <w:r w:rsidR="00327BC7" w:rsidRPr="00F75C5B">
        <w:rPr>
          <w:rFonts w:ascii="Times New Roman" w:hAnsi="Times New Roman" w:cs="Times New Roman"/>
          <w:b/>
          <w:color w:val="000000"/>
          <w:sz w:val="28"/>
          <w:szCs w:val="28"/>
        </w:rPr>
        <w:t>1</w:t>
      </w:r>
      <w:r w:rsidRPr="00F75C5B">
        <w:rPr>
          <w:rFonts w:ascii="Times New Roman" w:hAnsi="Times New Roman" w:cs="Times New Roman"/>
          <w:b/>
          <w:color w:val="000000"/>
          <w:sz w:val="28"/>
          <w:szCs w:val="28"/>
        </w:rPr>
        <w:t>:</w:t>
      </w:r>
      <w:r w:rsidR="00F75C5B" w:rsidRPr="00F75C5B">
        <w:rPr>
          <w:rFonts w:ascii="Times New Roman" w:hAnsi="Times New Roman" w:cs="Times New Roman"/>
          <w:sz w:val="28"/>
          <w:szCs w:val="28"/>
        </w:rPr>
        <w:t xml:space="preserve"> Способность использовать фундаментальные знания в области частного права и публичного права в современных условиях и оказывать помощь в реализации правовых норм субъектами гражданского </w:t>
      </w:r>
      <w:r w:rsidR="000478F9" w:rsidRPr="0014753F">
        <w:rPr>
          <w:rFonts w:ascii="Times New Roman" w:hAnsi="Times New Roman" w:cs="Times New Roman"/>
          <w:sz w:val="28"/>
          <w:szCs w:val="28"/>
          <w:shd w:val="clear" w:color="auto" w:fill="FFFFFF"/>
        </w:rPr>
        <w:t>оборота</w:t>
      </w:r>
      <w:r w:rsidR="00F75C5B" w:rsidRPr="00F75C5B">
        <w:rPr>
          <w:rFonts w:ascii="Times New Roman" w:hAnsi="Times New Roman" w:cs="Times New Roman"/>
          <w:sz w:val="28"/>
          <w:szCs w:val="28"/>
        </w:rPr>
        <w:t>.</w:t>
      </w:r>
    </w:p>
    <w:p w14:paraId="5194D809" w14:textId="77777777" w:rsidR="00327BC7" w:rsidRPr="00F75C5B" w:rsidRDefault="00327BC7" w:rsidP="002362FB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F75C5B">
        <w:rPr>
          <w:rFonts w:ascii="Times New Roman" w:hAnsi="Times New Roman" w:cs="Times New Roman"/>
          <w:b/>
          <w:color w:val="000000"/>
          <w:sz w:val="28"/>
          <w:szCs w:val="28"/>
        </w:rPr>
        <w:t>ПКП-2:</w:t>
      </w:r>
      <w:r w:rsidR="00F75C5B" w:rsidRPr="00F75C5B">
        <w:rPr>
          <w:rFonts w:ascii="Times New Roman" w:hAnsi="Times New Roman" w:cs="Times New Roman"/>
          <w:sz w:val="28"/>
          <w:szCs w:val="28"/>
        </w:rPr>
        <w:t xml:space="preserve"> Способность действовать с учетом кризисных ситуаций в экономике, вызываемых рисками правового и экономического характера, анализировать проблемные ситуации на рынке товаров, работ, услуг, а также выявлять правонарушения при осуществлении предпринимательской деятельности и давать юридически обоснованные предложения по их преодолению и устранению.</w:t>
      </w:r>
    </w:p>
    <w:p w14:paraId="5630A21E" w14:textId="77777777" w:rsidR="00327BC7" w:rsidRPr="00F75C5B" w:rsidRDefault="00327BC7" w:rsidP="002362FB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F75C5B">
        <w:rPr>
          <w:rFonts w:ascii="Times New Roman" w:hAnsi="Times New Roman" w:cs="Times New Roman"/>
          <w:b/>
          <w:color w:val="000000"/>
          <w:sz w:val="28"/>
          <w:szCs w:val="28"/>
        </w:rPr>
        <w:t>ПКП-3:</w:t>
      </w:r>
      <w:r w:rsidR="00F75C5B" w:rsidRPr="00F75C5B">
        <w:rPr>
          <w:rFonts w:ascii="Times New Roman" w:hAnsi="Times New Roman" w:cs="Times New Roman"/>
          <w:sz w:val="28"/>
          <w:szCs w:val="28"/>
        </w:rPr>
        <w:t xml:space="preserve"> Способность формировать юридические документы, необходимые для реализации экономической деятельности и защиты прав и законных интересов ее субъектов, а также вести претензионно-исковую работу в </w:t>
      </w:r>
      <w:r w:rsidR="00C433F1" w:rsidRPr="00F75C5B">
        <w:rPr>
          <w:rFonts w:ascii="Times New Roman" w:hAnsi="Times New Roman" w:cs="Times New Roman"/>
          <w:sz w:val="28"/>
          <w:szCs w:val="28"/>
        </w:rPr>
        <w:t>организации</w:t>
      </w:r>
      <w:r w:rsidR="00F75C5B" w:rsidRPr="00F75C5B">
        <w:rPr>
          <w:rFonts w:ascii="Times New Roman" w:hAnsi="Times New Roman" w:cs="Times New Roman"/>
          <w:sz w:val="28"/>
          <w:szCs w:val="28"/>
        </w:rPr>
        <w:t>.</w:t>
      </w:r>
    </w:p>
    <w:p w14:paraId="22C8325D" w14:textId="77777777" w:rsidR="00327BC7" w:rsidRPr="00F75C5B" w:rsidRDefault="00327BC7" w:rsidP="002362FB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F75C5B">
        <w:rPr>
          <w:rFonts w:ascii="Times New Roman" w:hAnsi="Times New Roman" w:cs="Times New Roman"/>
          <w:b/>
          <w:color w:val="000000"/>
          <w:sz w:val="28"/>
          <w:szCs w:val="28"/>
        </w:rPr>
        <w:t>ПКП-4:</w:t>
      </w:r>
      <w:r w:rsidR="00F75C5B" w:rsidRPr="00F75C5B">
        <w:rPr>
          <w:rFonts w:ascii="Times New Roman" w:hAnsi="Times New Roman" w:cs="Times New Roman"/>
          <w:sz w:val="28"/>
          <w:szCs w:val="28"/>
        </w:rPr>
        <w:t xml:space="preserve"> Способность вести консультационную работу, давать квалифицированные юридические заключения; проводить примирительные процедуры среди участников спорных правоотношений; представлять интересы граждан и организаций в судах по всем делам гражданского и арбитражного судопроизводства.</w:t>
      </w:r>
    </w:p>
    <w:p w14:paraId="7540EEFA" w14:textId="77777777" w:rsidR="00327BC7" w:rsidRPr="00F75C5B" w:rsidRDefault="00327BC7" w:rsidP="00327BC7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14:paraId="571CDAD0" w14:textId="77777777" w:rsidR="007A29D2" w:rsidRPr="00D469AD" w:rsidRDefault="007E2859" w:rsidP="00E30A5F">
      <w:pPr>
        <w:pStyle w:val="1"/>
        <w:spacing w:line="240" w:lineRule="auto"/>
        <w:ind w:firstLine="709"/>
        <w:jc w:val="left"/>
        <w:rPr>
          <w:sz w:val="28"/>
        </w:rPr>
      </w:pPr>
      <w:bookmarkStart w:id="3" w:name="_Toc178162864"/>
      <w:bookmarkStart w:id="4" w:name="_Toc178754066"/>
      <w:r w:rsidRPr="00BB12C2">
        <w:rPr>
          <w:sz w:val="28"/>
        </w:rPr>
        <w:t xml:space="preserve">2. </w:t>
      </w:r>
      <w:r w:rsidR="0060180D" w:rsidRPr="00BB12C2">
        <w:rPr>
          <w:sz w:val="28"/>
        </w:rPr>
        <w:t>Оценочные материалы</w:t>
      </w:r>
      <w:bookmarkEnd w:id="3"/>
      <w:bookmarkEnd w:id="4"/>
    </w:p>
    <w:p w14:paraId="09035048" w14:textId="77777777" w:rsidR="00AB484A" w:rsidRPr="00BB12C2" w:rsidRDefault="00AB484A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5F2B9127" w14:textId="77777777" w:rsidR="00EA1B40" w:rsidRPr="00D421EB" w:rsidRDefault="00EA1B40" w:rsidP="00C628CC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D421EB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УК-</w:t>
      </w:r>
      <w:r w:rsidR="00F75C5B" w:rsidRPr="00D421EB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1</w:t>
      </w:r>
      <w:r w:rsidRPr="00D421EB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:</w:t>
      </w:r>
    </w:p>
    <w:p w14:paraId="256C6B72" w14:textId="77777777" w:rsidR="00804826" w:rsidRPr="00D421EB" w:rsidRDefault="00EA1B40" w:rsidP="00D421EB">
      <w:pPr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bCs/>
          <w:i/>
          <w:sz w:val="28"/>
          <w:szCs w:val="28"/>
          <w:lang w:eastAsia="en-US"/>
        </w:rPr>
      </w:pPr>
      <w:r w:rsidRPr="00D421EB">
        <w:rPr>
          <w:rFonts w:ascii="Times New Roman" w:hAnsi="Times New Roman" w:cs="Times New Roman"/>
          <w:b/>
          <w:i/>
          <w:sz w:val="28"/>
          <w:szCs w:val="28"/>
        </w:rPr>
        <w:t xml:space="preserve">1. </w:t>
      </w:r>
      <w:r w:rsidR="00804826" w:rsidRPr="00D421EB">
        <w:rPr>
          <w:rFonts w:ascii="Times New Roman" w:eastAsia="Calibri" w:hAnsi="Times New Roman" w:cs="Times New Roman"/>
          <w:b/>
          <w:bCs/>
          <w:i/>
          <w:sz w:val="28"/>
          <w:szCs w:val="28"/>
          <w:lang w:eastAsia="en-US"/>
        </w:rPr>
        <w:t>Суд присяжных в России появился в результате судебной реформы … года (Введите ответ цифрами)</w:t>
      </w:r>
    </w:p>
    <w:p w14:paraId="4B62CBEE" w14:textId="77777777" w:rsidR="00D445F6" w:rsidRPr="00D421EB" w:rsidRDefault="00D445F6" w:rsidP="00D421EB">
      <w:pPr>
        <w:pStyle w:val="af0"/>
        <w:spacing w:before="0" w:beforeAutospacing="0" w:after="0" w:afterAutospacing="0"/>
        <w:ind w:firstLine="709"/>
        <w:jc w:val="both"/>
        <w:rPr>
          <w:b/>
          <w:bCs/>
          <w:i/>
          <w:color w:val="000000"/>
          <w:sz w:val="28"/>
          <w:szCs w:val="28"/>
        </w:rPr>
      </w:pPr>
    </w:p>
    <w:p w14:paraId="2836494C" w14:textId="77777777" w:rsidR="00435CF9" w:rsidRPr="00D421EB" w:rsidRDefault="00D445F6" w:rsidP="00D421EB">
      <w:pPr>
        <w:tabs>
          <w:tab w:val="left" w:pos="284"/>
        </w:tabs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bCs/>
          <w:i/>
          <w:sz w:val="28"/>
          <w:szCs w:val="28"/>
          <w:lang w:eastAsia="en-US"/>
        </w:rPr>
      </w:pPr>
      <w:r w:rsidRPr="00D421EB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>2.  </w:t>
      </w:r>
      <w:r w:rsidR="00435CF9" w:rsidRPr="00D421EB">
        <w:rPr>
          <w:rFonts w:ascii="Times New Roman" w:eastAsia="Calibri" w:hAnsi="Times New Roman" w:cs="Times New Roman"/>
          <w:b/>
          <w:bCs/>
          <w:i/>
          <w:sz w:val="28"/>
          <w:szCs w:val="28"/>
          <w:lang w:eastAsia="en-US"/>
        </w:rPr>
        <w:t>Как называется древнейший источник права на Руси?</w:t>
      </w:r>
    </w:p>
    <w:p w14:paraId="45A6A84C" w14:textId="77777777" w:rsidR="00D445F6" w:rsidRPr="00D421EB" w:rsidRDefault="00D445F6" w:rsidP="00D421EB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</w:p>
    <w:p w14:paraId="25935496" w14:textId="77777777" w:rsidR="00804826" w:rsidRPr="00D421EB" w:rsidRDefault="00804826" w:rsidP="00D421EB">
      <w:pPr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bCs/>
          <w:i/>
          <w:sz w:val="28"/>
          <w:szCs w:val="28"/>
          <w:lang w:eastAsia="en-US"/>
        </w:rPr>
      </w:pPr>
      <w:r w:rsidRPr="00D421EB">
        <w:rPr>
          <w:rFonts w:ascii="Times New Roman" w:eastAsia="Calibri" w:hAnsi="Times New Roman" w:cs="Times New Roman"/>
          <w:b/>
          <w:bCs/>
          <w:i/>
          <w:sz w:val="28"/>
          <w:szCs w:val="28"/>
          <w:lang w:eastAsia="en-US"/>
        </w:rPr>
        <w:t>3. Свода законов Российской империи» был введен в действие в … году (Введите ответ цифрами)</w:t>
      </w:r>
    </w:p>
    <w:p w14:paraId="2020C454" w14:textId="77777777" w:rsidR="00830C6B" w:rsidRPr="00D421EB" w:rsidRDefault="00830C6B" w:rsidP="00C628CC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D421EB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УК-2:</w:t>
      </w:r>
    </w:p>
    <w:p w14:paraId="24188915" w14:textId="77777777" w:rsidR="001D3552" w:rsidRPr="00D421EB" w:rsidRDefault="001D3552" w:rsidP="00D421EB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D421EB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4. Общие правила языка правовых актов предусматривают соблюдение … терминологии как в пределах конкретного акта, так и законодательства в целом</w:t>
      </w:r>
    </w:p>
    <w:p w14:paraId="5C4FB7CE" w14:textId="77777777" w:rsidR="001D3552" w:rsidRPr="00D421EB" w:rsidRDefault="001D3552" w:rsidP="00D421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</w:p>
    <w:p w14:paraId="794B371E" w14:textId="77777777" w:rsidR="001D3552" w:rsidRPr="00D421EB" w:rsidRDefault="001D3552" w:rsidP="00D421EB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D421EB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5. Общие правила составления процессуальных бумаг включают:</w:t>
      </w:r>
    </w:p>
    <w:p w14:paraId="558E7F92" w14:textId="5A8355B6" w:rsidR="001D3552" w:rsidRPr="00D421EB" w:rsidRDefault="001D3552" w:rsidP="00D421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421E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А: </w:t>
      </w:r>
      <w:r w:rsidR="009F72B9"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 w:rsidRPr="00D421E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аконичность </w:t>
      </w:r>
    </w:p>
    <w:p w14:paraId="56C0DFAD" w14:textId="5E6BB21D" w:rsidR="001D3552" w:rsidRPr="00D421EB" w:rsidRDefault="001D3552" w:rsidP="00D421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421E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Б: </w:t>
      </w:r>
      <w:r w:rsidR="009F72B9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D421E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боснованность </w:t>
      </w:r>
    </w:p>
    <w:p w14:paraId="4051CF4E" w14:textId="7587A973" w:rsidR="001D3552" w:rsidRPr="00D421EB" w:rsidRDefault="001D3552" w:rsidP="00D421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421E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В: </w:t>
      </w:r>
      <w:r w:rsidR="009F72B9"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 w:rsidRPr="00D421E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огичность </w:t>
      </w:r>
    </w:p>
    <w:p w14:paraId="1D8ACCEA" w14:textId="7985FFED" w:rsidR="001D3552" w:rsidRPr="00D421EB" w:rsidRDefault="001D3552" w:rsidP="00D421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421E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Г: </w:t>
      </w:r>
      <w:r w:rsidR="009F72B9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D421E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се ответы верны </w:t>
      </w:r>
    </w:p>
    <w:p w14:paraId="70E3DDDC" w14:textId="77777777" w:rsidR="001D3552" w:rsidRPr="00D421EB" w:rsidRDefault="001D3552" w:rsidP="00D421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</w:p>
    <w:p w14:paraId="70C32B3E" w14:textId="77777777" w:rsidR="001D3552" w:rsidRPr="00D421EB" w:rsidRDefault="001D3552" w:rsidP="00D421EB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  <w:r w:rsidRPr="00D421EB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6. Письменное требование, адресованное должнику, об устранении нарушений исполнения обязательства на досудебном этапе урегулирования правового спора, называется …</w:t>
      </w:r>
    </w:p>
    <w:p w14:paraId="0A5EE023" w14:textId="77777777" w:rsidR="001D3552" w:rsidRPr="00D421EB" w:rsidRDefault="001D3552" w:rsidP="00D421EB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</w:p>
    <w:p w14:paraId="74C966DE" w14:textId="77777777" w:rsidR="00830C6B" w:rsidRPr="00D421EB" w:rsidRDefault="00830C6B" w:rsidP="00C628CC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D421EB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lastRenderedPageBreak/>
        <w:t>УК-3:</w:t>
      </w:r>
    </w:p>
    <w:p w14:paraId="6D7C4FC7" w14:textId="77777777" w:rsidR="007D4E3B" w:rsidRPr="00D421EB" w:rsidRDefault="007D4E3B" w:rsidP="00D421EB">
      <w:pPr>
        <w:shd w:val="clear" w:color="auto" w:fill="FFFFFF"/>
        <w:tabs>
          <w:tab w:val="left" w:pos="725"/>
        </w:tabs>
        <w:spacing w:after="0" w:line="240" w:lineRule="auto"/>
        <w:ind w:firstLine="709"/>
        <w:jc w:val="both"/>
        <w:rPr>
          <w:rFonts w:ascii="Times New Roman" w:eastAsia="TimesNewRoman" w:hAnsi="Times New Roman" w:cs="Times New Roman"/>
          <w:b/>
          <w:i/>
          <w:sz w:val="28"/>
          <w:szCs w:val="28"/>
        </w:rPr>
      </w:pPr>
      <w:r w:rsidRPr="00D421EB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7. </w:t>
      </w:r>
      <w:r w:rsidRPr="00D421EB">
        <w:rPr>
          <w:rFonts w:ascii="Times New Roman" w:eastAsia="TimesNewRoman" w:hAnsi="Times New Roman" w:cs="Times New Roman"/>
          <w:b/>
          <w:i/>
          <w:sz w:val="28"/>
          <w:szCs w:val="28"/>
        </w:rPr>
        <w:t>Из предложенных вариантов ответов выберите единственный правильный.</w:t>
      </w:r>
    </w:p>
    <w:p w14:paraId="550D6C52" w14:textId="77777777" w:rsidR="007D4E3B" w:rsidRPr="00D421EB" w:rsidRDefault="007D4E3B" w:rsidP="00D421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en-US"/>
        </w:rPr>
      </w:pPr>
      <w:r w:rsidRPr="00D421EB">
        <w:rPr>
          <w:rFonts w:ascii="Times New Roman" w:eastAsia="Calibri" w:hAnsi="Times New Roman" w:cs="Times New Roman"/>
          <w:color w:val="000000"/>
          <w:sz w:val="28"/>
          <w:szCs w:val="28"/>
          <w:lang w:val="en-US"/>
        </w:rPr>
        <w:t>What is … judicial body in Great Britain?</w:t>
      </w:r>
    </w:p>
    <w:p w14:paraId="24B81C36" w14:textId="1FB8ECB6" w:rsidR="009F72B9" w:rsidRDefault="009F72B9" w:rsidP="00D421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en-US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</w:rPr>
        <w:t>А</w:t>
      </w:r>
      <w:r w:rsidRPr="009F72B9">
        <w:rPr>
          <w:rFonts w:ascii="Times New Roman" w:eastAsia="Calibri" w:hAnsi="Times New Roman" w:cs="Times New Roman"/>
          <w:color w:val="000000"/>
          <w:sz w:val="28"/>
          <w:szCs w:val="28"/>
          <w:lang w:val="en-US"/>
        </w:rPr>
        <w:t>:</w:t>
      </w:r>
      <w:r w:rsidR="007D4E3B" w:rsidRPr="00D421EB">
        <w:rPr>
          <w:rFonts w:ascii="Times New Roman" w:eastAsia="Calibri" w:hAnsi="Times New Roman" w:cs="Times New Roman"/>
          <w:color w:val="000000"/>
          <w:sz w:val="28"/>
          <w:szCs w:val="28"/>
          <w:lang w:val="en-US"/>
        </w:rPr>
        <w:t xml:space="preserve"> the highest </w:t>
      </w:r>
      <w:r w:rsidR="007D4E3B" w:rsidRPr="00D421EB">
        <w:rPr>
          <w:rFonts w:ascii="Times New Roman" w:eastAsia="Calibri" w:hAnsi="Times New Roman" w:cs="Times New Roman"/>
          <w:color w:val="000000"/>
          <w:sz w:val="28"/>
          <w:szCs w:val="28"/>
          <w:lang w:val="en-US"/>
        </w:rPr>
        <w:tab/>
      </w:r>
    </w:p>
    <w:p w14:paraId="322FE962" w14:textId="6F33BE87" w:rsidR="009F72B9" w:rsidRDefault="009F72B9" w:rsidP="00D421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en-US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</w:rPr>
        <w:t>Б</w:t>
      </w:r>
      <w:r w:rsidRPr="009F72B9">
        <w:rPr>
          <w:rFonts w:ascii="Times New Roman" w:eastAsia="Calibri" w:hAnsi="Times New Roman" w:cs="Times New Roman"/>
          <w:color w:val="000000"/>
          <w:sz w:val="28"/>
          <w:szCs w:val="28"/>
          <w:lang w:val="en-US"/>
        </w:rPr>
        <w:t>:</w:t>
      </w:r>
      <w:r w:rsidR="007D4E3B" w:rsidRPr="00D421EB">
        <w:rPr>
          <w:rFonts w:ascii="Times New Roman" w:eastAsia="Calibri" w:hAnsi="Times New Roman" w:cs="Times New Roman"/>
          <w:color w:val="000000"/>
          <w:sz w:val="28"/>
          <w:szCs w:val="28"/>
          <w:lang w:val="en-US"/>
        </w:rPr>
        <w:t xml:space="preserve"> highest</w:t>
      </w:r>
      <w:r w:rsidR="007D4E3B" w:rsidRPr="00D421EB">
        <w:rPr>
          <w:rFonts w:ascii="Times New Roman" w:eastAsia="Calibri" w:hAnsi="Times New Roman" w:cs="Times New Roman"/>
          <w:color w:val="000000"/>
          <w:sz w:val="28"/>
          <w:szCs w:val="28"/>
          <w:lang w:val="en-US"/>
        </w:rPr>
        <w:tab/>
      </w:r>
    </w:p>
    <w:p w14:paraId="7F015655" w14:textId="27FC54A4" w:rsidR="007D4E3B" w:rsidRPr="005F0507" w:rsidRDefault="009F72B9" w:rsidP="00D421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</w:rPr>
        <w:t>В:</w:t>
      </w:r>
      <w:r w:rsidR="007D4E3B" w:rsidRPr="005F0507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r w:rsidR="007D4E3B" w:rsidRPr="00D421EB">
        <w:rPr>
          <w:rFonts w:ascii="Times New Roman" w:eastAsia="Calibri" w:hAnsi="Times New Roman" w:cs="Times New Roman"/>
          <w:color w:val="000000"/>
          <w:sz w:val="28"/>
          <w:szCs w:val="28"/>
          <w:lang w:val="en-US"/>
        </w:rPr>
        <w:t>most</w:t>
      </w:r>
      <w:r w:rsidR="007D4E3B" w:rsidRPr="005F0507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r w:rsidR="007D4E3B" w:rsidRPr="00D421EB">
        <w:rPr>
          <w:rFonts w:ascii="Times New Roman" w:eastAsia="Calibri" w:hAnsi="Times New Roman" w:cs="Times New Roman"/>
          <w:color w:val="000000"/>
          <w:sz w:val="28"/>
          <w:szCs w:val="28"/>
          <w:lang w:val="en-US"/>
        </w:rPr>
        <w:t>high</w:t>
      </w:r>
    </w:p>
    <w:p w14:paraId="715A0532" w14:textId="77777777" w:rsidR="007D4E3B" w:rsidRPr="005F0507" w:rsidRDefault="007D4E3B" w:rsidP="00D421EB">
      <w:pPr>
        <w:shd w:val="clear" w:color="auto" w:fill="FFFFFF"/>
        <w:tabs>
          <w:tab w:val="left" w:pos="725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14:paraId="258634FE" w14:textId="77777777" w:rsidR="007D4E3B" w:rsidRPr="00D421EB" w:rsidRDefault="007D4E3B" w:rsidP="00D421EB">
      <w:pPr>
        <w:shd w:val="clear" w:color="auto" w:fill="FFFFFF"/>
        <w:tabs>
          <w:tab w:val="left" w:pos="725"/>
        </w:tabs>
        <w:spacing w:after="0" w:line="240" w:lineRule="auto"/>
        <w:ind w:firstLine="709"/>
        <w:jc w:val="both"/>
        <w:rPr>
          <w:rFonts w:ascii="Times New Roman" w:eastAsia="TimesNewRoman" w:hAnsi="Times New Roman" w:cs="Times New Roman"/>
          <w:b/>
          <w:i/>
          <w:sz w:val="28"/>
          <w:szCs w:val="28"/>
        </w:rPr>
      </w:pPr>
      <w:r w:rsidRPr="00D421EB">
        <w:rPr>
          <w:rFonts w:ascii="Times New Roman" w:eastAsia="Calibri" w:hAnsi="Times New Roman" w:cs="Times New Roman"/>
          <w:color w:val="000000"/>
          <w:sz w:val="28"/>
          <w:szCs w:val="28"/>
        </w:rPr>
        <w:t>8.</w:t>
      </w:r>
      <w:r w:rsidRPr="00D421EB">
        <w:rPr>
          <w:rFonts w:ascii="Times New Roman" w:eastAsia="TimesNewRoman" w:hAnsi="Times New Roman" w:cs="Times New Roman"/>
          <w:b/>
          <w:i/>
          <w:sz w:val="28"/>
          <w:szCs w:val="28"/>
        </w:rPr>
        <w:t xml:space="preserve"> Из предложенных вариантов ответов выберите единственный правильный.</w:t>
      </w:r>
    </w:p>
    <w:p w14:paraId="28ABC86B" w14:textId="77777777" w:rsidR="007D4E3B" w:rsidRPr="00D421EB" w:rsidRDefault="007D4E3B" w:rsidP="00D421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en-US"/>
        </w:rPr>
      </w:pPr>
      <w:r w:rsidRPr="00D421EB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r w:rsidRPr="00D421EB">
        <w:rPr>
          <w:rFonts w:ascii="Times New Roman" w:eastAsia="Calibri" w:hAnsi="Times New Roman" w:cs="Times New Roman"/>
          <w:color w:val="000000"/>
          <w:sz w:val="28"/>
          <w:szCs w:val="28"/>
          <w:lang w:val="en-US"/>
        </w:rPr>
        <w:t>These foreign students speak very quickly which makes it … to understand.</w:t>
      </w:r>
    </w:p>
    <w:p w14:paraId="28EC2D27" w14:textId="5E22A8C7" w:rsidR="009F72B9" w:rsidRDefault="009F72B9" w:rsidP="00D421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en-US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</w:rPr>
        <w:t>А</w:t>
      </w:r>
      <w:r w:rsidRPr="009F72B9">
        <w:rPr>
          <w:rFonts w:ascii="Times New Roman" w:eastAsia="Calibri" w:hAnsi="Times New Roman" w:cs="Times New Roman"/>
          <w:color w:val="000000"/>
          <w:sz w:val="28"/>
          <w:szCs w:val="28"/>
          <w:lang w:val="en-US"/>
        </w:rPr>
        <w:t>:</w:t>
      </w:r>
      <w:r w:rsidR="007D4E3B" w:rsidRPr="00D421EB">
        <w:rPr>
          <w:rFonts w:ascii="Times New Roman" w:eastAsia="Calibri" w:hAnsi="Times New Roman" w:cs="Times New Roman"/>
          <w:color w:val="000000"/>
          <w:sz w:val="28"/>
          <w:szCs w:val="28"/>
          <w:lang w:val="en-US"/>
        </w:rPr>
        <w:t xml:space="preserve"> harder </w:t>
      </w:r>
      <w:r w:rsidR="007D4E3B" w:rsidRPr="00D421EB">
        <w:rPr>
          <w:rFonts w:ascii="Times New Roman" w:eastAsia="Calibri" w:hAnsi="Times New Roman" w:cs="Times New Roman"/>
          <w:color w:val="000000"/>
          <w:sz w:val="28"/>
          <w:szCs w:val="28"/>
          <w:lang w:val="en-US"/>
        </w:rPr>
        <w:tab/>
      </w:r>
    </w:p>
    <w:p w14:paraId="49259AD0" w14:textId="29C50695" w:rsidR="009F72B9" w:rsidRDefault="009F72B9" w:rsidP="00D421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en-US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</w:rPr>
        <w:t>Б</w:t>
      </w:r>
      <w:r w:rsidRPr="009F72B9">
        <w:rPr>
          <w:rFonts w:ascii="Times New Roman" w:eastAsia="Calibri" w:hAnsi="Times New Roman" w:cs="Times New Roman"/>
          <w:color w:val="000000"/>
          <w:sz w:val="28"/>
          <w:szCs w:val="28"/>
          <w:lang w:val="en-US"/>
        </w:rPr>
        <w:t>:</w:t>
      </w:r>
      <w:r w:rsidR="007D4E3B" w:rsidRPr="00D421EB">
        <w:rPr>
          <w:rFonts w:ascii="Times New Roman" w:eastAsia="Calibri" w:hAnsi="Times New Roman" w:cs="Times New Roman"/>
          <w:color w:val="000000"/>
          <w:sz w:val="28"/>
          <w:szCs w:val="28"/>
          <w:lang w:val="en-US"/>
        </w:rPr>
        <w:t xml:space="preserve"> more hard </w:t>
      </w:r>
      <w:r w:rsidR="007D4E3B" w:rsidRPr="00D421EB">
        <w:rPr>
          <w:rFonts w:ascii="Times New Roman" w:eastAsia="Calibri" w:hAnsi="Times New Roman" w:cs="Times New Roman"/>
          <w:color w:val="000000"/>
          <w:sz w:val="28"/>
          <w:szCs w:val="28"/>
          <w:lang w:val="en-US"/>
        </w:rPr>
        <w:tab/>
      </w:r>
    </w:p>
    <w:p w14:paraId="61348A09" w14:textId="6654BDFA" w:rsidR="007D4E3B" w:rsidRPr="005F0507" w:rsidRDefault="009F72B9" w:rsidP="00D421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</w:rPr>
        <w:t>В:</w:t>
      </w:r>
      <w:r w:rsidR="007D4E3B" w:rsidRPr="005F0507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r w:rsidR="007D4E3B" w:rsidRPr="00D421EB">
        <w:rPr>
          <w:rFonts w:ascii="Times New Roman" w:eastAsia="Calibri" w:hAnsi="Times New Roman" w:cs="Times New Roman"/>
          <w:color w:val="000000"/>
          <w:sz w:val="28"/>
          <w:szCs w:val="28"/>
          <w:lang w:val="en-US"/>
        </w:rPr>
        <w:t>hardest</w:t>
      </w:r>
    </w:p>
    <w:p w14:paraId="37A05AF4" w14:textId="77777777" w:rsidR="007D4E3B" w:rsidRPr="005F0507" w:rsidRDefault="007D4E3B" w:rsidP="00D421EB">
      <w:pPr>
        <w:shd w:val="clear" w:color="auto" w:fill="FFFFFF"/>
        <w:tabs>
          <w:tab w:val="left" w:pos="725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14:paraId="1DCE1AC2" w14:textId="77777777" w:rsidR="007D4E3B" w:rsidRPr="00D421EB" w:rsidRDefault="007D4E3B" w:rsidP="00D421EB">
      <w:pPr>
        <w:shd w:val="clear" w:color="auto" w:fill="FFFFFF"/>
        <w:tabs>
          <w:tab w:val="left" w:pos="725"/>
        </w:tabs>
        <w:spacing w:after="0" w:line="240" w:lineRule="auto"/>
        <w:ind w:firstLine="709"/>
        <w:jc w:val="both"/>
        <w:rPr>
          <w:rFonts w:ascii="Times New Roman" w:eastAsia="TimesNewRoman" w:hAnsi="Times New Roman" w:cs="Times New Roman"/>
          <w:b/>
          <w:i/>
          <w:sz w:val="28"/>
          <w:szCs w:val="28"/>
        </w:rPr>
      </w:pPr>
      <w:r w:rsidRPr="00D421EB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9. </w:t>
      </w:r>
      <w:r w:rsidRPr="00D421EB">
        <w:rPr>
          <w:rFonts w:ascii="Times New Roman" w:eastAsia="TimesNewRoman" w:hAnsi="Times New Roman" w:cs="Times New Roman"/>
          <w:b/>
          <w:i/>
          <w:sz w:val="28"/>
          <w:szCs w:val="28"/>
        </w:rPr>
        <w:t>Из предложенных вариантов ответов выберите единственный правильный.</w:t>
      </w:r>
    </w:p>
    <w:p w14:paraId="06E54F55" w14:textId="77777777" w:rsidR="007D4E3B" w:rsidRPr="00D421EB" w:rsidRDefault="007D4E3B" w:rsidP="00D421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en-US"/>
        </w:rPr>
      </w:pPr>
      <w:r w:rsidRPr="00D421EB">
        <w:rPr>
          <w:rFonts w:ascii="Times New Roman" w:eastAsia="Calibri" w:hAnsi="Times New Roman" w:cs="Times New Roman"/>
          <w:color w:val="000000"/>
          <w:sz w:val="28"/>
          <w:szCs w:val="28"/>
          <w:lang w:val="en-US"/>
        </w:rPr>
        <w:t>This Professor is … lecturer I have ever heard.</w:t>
      </w:r>
    </w:p>
    <w:p w14:paraId="5C090DE3" w14:textId="1EBBC334" w:rsidR="009F72B9" w:rsidRDefault="009F72B9" w:rsidP="00D421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en-US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</w:rPr>
        <w:t>А</w:t>
      </w:r>
      <w:r w:rsidRPr="009F72B9">
        <w:rPr>
          <w:rFonts w:ascii="Times New Roman" w:eastAsia="Calibri" w:hAnsi="Times New Roman" w:cs="Times New Roman"/>
          <w:color w:val="000000"/>
          <w:sz w:val="28"/>
          <w:szCs w:val="28"/>
          <w:lang w:val="en-US"/>
        </w:rPr>
        <w:t>:</w:t>
      </w:r>
      <w:r w:rsidR="007D4E3B" w:rsidRPr="00D421EB">
        <w:rPr>
          <w:rFonts w:ascii="Times New Roman" w:eastAsia="Calibri" w:hAnsi="Times New Roman" w:cs="Times New Roman"/>
          <w:color w:val="000000"/>
          <w:sz w:val="28"/>
          <w:szCs w:val="28"/>
          <w:lang w:val="en-US"/>
        </w:rPr>
        <w:t xml:space="preserve"> outstanding </w:t>
      </w:r>
      <w:r w:rsidR="007D4E3B" w:rsidRPr="00D421EB">
        <w:rPr>
          <w:rFonts w:ascii="Times New Roman" w:eastAsia="Calibri" w:hAnsi="Times New Roman" w:cs="Times New Roman"/>
          <w:color w:val="000000"/>
          <w:sz w:val="28"/>
          <w:szCs w:val="28"/>
          <w:lang w:val="en-US"/>
        </w:rPr>
        <w:tab/>
      </w:r>
    </w:p>
    <w:p w14:paraId="198D060C" w14:textId="04CCFBD1" w:rsidR="009F72B9" w:rsidRDefault="009F72B9" w:rsidP="00D421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en-US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</w:rPr>
        <w:t>Б</w:t>
      </w:r>
      <w:r w:rsidRPr="009F72B9">
        <w:rPr>
          <w:rFonts w:ascii="Times New Roman" w:eastAsia="Calibri" w:hAnsi="Times New Roman" w:cs="Times New Roman"/>
          <w:color w:val="000000"/>
          <w:sz w:val="28"/>
          <w:szCs w:val="28"/>
          <w:lang w:val="en-US"/>
        </w:rPr>
        <w:t>:</w:t>
      </w:r>
      <w:r w:rsidR="007D4E3B" w:rsidRPr="00D421EB">
        <w:rPr>
          <w:rFonts w:ascii="Times New Roman" w:eastAsia="Calibri" w:hAnsi="Times New Roman" w:cs="Times New Roman"/>
          <w:color w:val="000000"/>
          <w:sz w:val="28"/>
          <w:szCs w:val="28"/>
          <w:lang w:val="en-US"/>
        </w:rPr>
        <w:t xml:space="preserve"> the most outstanding </w:t>
      </w:r>
      <w:r w:rsidR="007D4E3B" w:rsidRPr="00D421EB">
        <w:rPr>
          <w:rFonts w:ascii="Times New Roman" w:eastAsia="Calibri" w:hAnsi="Times New Roman" w:cs="Times New Roman"/>
          <w:color w:val="000000"/>
          <w:sz w:val="28"/>
          <w:szCs w:val="28"/>
          <w:lang w:val="en-US"/>
        </w:rPr>
        <w:tab/>
      </w:r>
    </w:p>
    <w:p w14:paraId="262134F7" w14:textId="6026DB76" w:rsidR="007D4E3B" w:rsidRPr="00D421EB" w:rsidRDefault="009F72B9" w:rsidP="00D421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en-US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</w:rPr>
        <w:t>В:</w:t>
      </w:r>
      <w:r w:rsidR="007D4E3B" w:rsidRPr="00D421EB">
        <w:rPr>
          <w:rFonts w:ascii="Times New Roman" w:eastAsia="Calibri" w:hAnsi="Times New Roman" w:cs="Times New Roman"/>
          <w:color w:val="000000"/>
          <w:sz w:val="28"/>
          <w:szCs w:val="28"/>
          <w:lang w:val="en-US"/>
        </w:rPr>
        <w:t xml:space="preserve"> more outstanding</w:t>
      </w:r>
    </w:p>
    <w:p w14:paraId="62F9AD56" w14:textId="77777777" w:rsidR="00BF1918" w:rsidRPr="002362FB" w:rsidRDefault="00BF1918" w:rsidP="00D421EB">
      <w:pPr>
        <w:pStyle w:val="a3"/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  <w:lang w:val="en-US"/>
        </w:rPr>
      </w:pPr>
    </w:p>
    <w:p w14:paraId="1F7BB2A2" w14:textId="77777777" w:rsidR="00830C6B" w:rsidRPr="00D421EB" w:rsidRDefault="00830C6B" w:rsidP="00C628CC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D421EB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УК-4:</w:t>
      </w:r>
    </w:p>
    <w:p w14:paraId="6780A407" w14:textId="77777777" w:rsidR="003E34A9" w:rsidRPr="00D421EB" w:rsidRDefault="00B44219" w:rsidP="00D421EB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b/>
          <w:i/>
          <w:color w:val="000000"/>
          <w:sz w:val="28"/>
          <w:szCs w:val="28"/>
        </w:rPr>
      </w:pPr>
      <w:r w:rsidRPr="00D421EB">
        <w:rPr>
          <w:rFonts w:ascii="Times New Roman" w:hAnsi="Times New Roman"/>
          <w:b/>
          <w:i/>
          <w:color w:val="000000"/>
          <w:sz w:val="28"/>
          <w:szCs w:val="28"/>
        </w:rPr>
        <w:t>10</w:t>
      </w:r>
      <w:r w:rsidR="003E34A9" w:rsidRPr="00D421EB">
        <w:rPr>
          <w:rFonts w:ascii="Times New Roman" w:hAnsi="Times New Roman"/>
          <w:b/>
          <w:i/>
          <w:color w:val="000000"/>
          <w:sz w:val="28"/>
          <w:szCs w:val="28"/>
        </w:rPr>
        <w:t>. Класс компьютерных баз данных, содержащих тексты указов, постановлений и решений различных государственных органов – это … -… … . Подкрепленные нормативными документами, они также содержат консультации специалистов по праву, бухгалтерскому и налоговому учету, судебные решения, типовые формы деловых документов и др. («Консультант Плюс», «Гарант», «Кодекс», «Право.ру», «Система Юрист», «Референт», «Lexpro», «Законодательство России»)</w:t>
      </w:r>
    </w:p>
    <w:p w14:paraId="4D217CB4" w14:textId="77777777" w:rsidR="003E34A9" w:rsidRPr="00D421EB" w:rsidRDefault="003E34A9" w:rsidP="00D421EB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</w:p>
    <w:p w14:paraId="18B9EF44" w14:textId="77777777" w:rsidR="003E34A9" w:rsidRPr="00D421EB" w:rsidRDefault="00B44219" w:rsidP="00D421EB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D421EB">
        <w:rPr>
          <w:rFonts w:ascii="Times New Roman" w:hAnsi="Times New Roman"/>
          <w:b/>
          <w:bCs/>
          <w:sz w:val="28"/>
          <w:szCs w:val="28"/>
          <w:shd w:val="clear" w:color="auto" w:fill="FFFFFF"/>
        </w:rPr>
        <w:t>11</w:t>
      </w:r>
      <w:r w:rsidR="003E34A9" w:rsidRPr="00D421EB">
        <w:rPr>
          <w:rFonts w:ascii="Times New Roman" w:hAnsi="Times New Roman"/>
          <w:b/>
          <w:bCs/>
          <w:sz w:val="28"/>
          <w:szCs w:val="28"/>
          <w:shd w:val="clear" w:color="auto" w:fill="FFFFFF"/>
        </w:rPr>
        <w:t>. Какая группа документов целиком относится к справочно-информационным?</w:t>
      </w:r>
    </w:p>
    <w:p w14:paraId="301CD06E" w14:textId="13EA8689" w:rsidR="003E34A9" w:rsidRPr="00D421EB" w:rsidRDefault="003E34A9" w:rsidP="00D421EB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r w:rsidRPr="00D421EB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А: </w:t>
      </w:r>
      <w:r w:rsidR="009F72B9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п</w:t>
      </w:r>
      <w:r w:rsidRPr="00D421EB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исьмо, факсограмма, телефакс, заявление, акт, представление, анкета, докладная записка</w:t>
      </w:r>
    </w:p>
    <w:p w14:paraId="5C74E5CC" w14:textId="29EFE58C" w:rsidR="003E34A9" w:rsidRPr="00D421EB" w:rsidRDefault="003E34A9" w:rsidP="00D421EB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r w:rsidRPr="00D421EB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Б: </w:t>
      </w:r>
      <w:r w:rsidR="009F72B9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п</w:t>
      </w:r>
      <w:r w:rsidRPr="00D421EB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исьмо, факс, заявление, акт, представление, докладная записка, объяснительная записка, анкета</w:t>
      </w:r>
    </w:p>
    <w:p w14:paraId="0BA0BB26" w14:textId="5ED16728" w:rsidR="003E34A9" w:rsidRPr="00D421EB" w:rsidRDefault="003E34A9" w:rsidP="00D421EB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iCs/>
          <w:sz w:val="28"/>
          <w:szCs w:val="28"/>
          <w:shd w:val="clear" w:color="auto" w:fill="FFFFFF"/>
        </w:rPr>
      </w:pPr>
      <w:r w:rsidRPr="00D421EB">
        <w:rPr>
          <w:rFonts w:ascii="Times New Roman" w:hAnsi="Times New Roman" w:cs="Times New Roman"/>
          <w:bCs/>
          <w:iCs/>
          <w:sz w:val="28"/>
          <w:szCs w:val="28"/>
          <w:shd w:val="clear" w:color="auto" w:fill="FFFFFF"/>
        </w:rPr>
        <w:t xml:space="preserve">В: </w:t>
      </w:r>
      <w:r w:rsidR="009F72B9">
        <w:rPr>
          <w:rFonts w:ascii="Times New Roman" w:hAnsi="Times New Roman" w:cs="Times New Roman"/>
          <w:bCs/>
          <w:iCs/>
          <w:sz w:val="28"/>
          <w:szCs w:val="28"/>
          <w:shd w:val="clear" w:color="auto" w:fill="FFFFFF"/>
        </w:rPr>
        <w:t>п</w:t>
      </w:r>
      <w:r w:rsidRPr="00D421EB">
        <w:rPr>
          <w:rFonts w:ascii="Times New Roman" w:hAnsi="Times New Roman" w:cs="Times New Roman"/>
          <w:bCs/>
          <w:iCs/>
          <w:sz w:val="28"/>
          <w:szCs w:val="28"/>
          <w:shd w:val="clear" w:color="auto" w:fill="FFFFFF"/>
        </w:rPr>
        <w:t xml:space="preserve">исьмо, телеграмма, телефонограмма, заявление, акт, докладная записка, объяснительная записка, справка </w:t>
      </w:r>
    </w:p>
    <w:p w14:paraId="303853D5" w14:textId="77777777" w:rsidR="00C628CC" w:rsidRDefault="00C628CC" w:rsidP="00D421EB">
      <w:pPr>
        <w:pStyle w:val="a3"/>
        <w:tabs>
          <w:tab w:val="left" w:pos="284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i/>
          <w:sz w:val="28"/>
          <w:szCs w:val="28"/>
        </w:rPr>
      </w:pPr>
    </w:p>
    <w:p w14:paraId="7BF4E09A" w14:textId="77777777" w:rsidR="006D2D57" w:rsidRPr="00D421EB" w:rsidRDefault="00B44219" w:rsidP="00D421EB">
      <w:pPr>
        <w:pStyle w:val="a3"/>
        <w:tabs>
          <w:tab w:val="left" w:pos="284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i/>
          <w:sz w:val="28"/>
          <w:szCs w:val="28"/>
        </w:rPr>
      </w:pPr>
      <w:r w:rsidRPr="00D421EB">
        <w:rPr>
          <w:rFonts w:ascii="Times New Roman" w:hAnsi="Times New Roman"/>
          <w:b/>
          <w:i/>
          <w:sz w:val="28"/>
          <w:szCs w:val="28"/>
        </w:rPr>
        <w:t>12</w:t>
      </w:r>
      <w:r w:rsidR="006D2D57" w:rsidRPr="00D421EB">
        <w:rPr>
          <w:rFonts w:ascii="Times New Roman" w:hAnsi="Times New Roman"/>
          <w:b/>
          <w:i/>
          <w:sz w:val="28"/>
          <w:szCs w:val="28"/>
        </w:rPr>
        <w:t>. Основным источником получения информации для включения ее в информационные банки системы КонсультантПлюс являются:</w:t>
      </w:r>
    </w:p>
    <w:p w14:paraId="7C59660F" w14:textId="244CC498" w:rsidR="006D2D57" w:rsidRPr="00D421EB" w:rsidRDefault="006D2D57" w:rsidP="00D421EB">
      <w:pPr>
        <w:tabs>
          <w:tab w:val="left" w:pos="284"/>
        </w:tabs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421EB">
        <w:rPr>
          <w:rFonts w:ascii="Times New Roman" w:hAnsi="Times New Roman" w:cs="Times New Roman"/>
          <w:sz w:val="28"/>
          <w:szCs w:val="28"/>
        </w:rPr>
        <w:t xml:space="preserve">А: </w:t>
      </w:r>
      <w:r w:rsidR="009F72B9">
        <w:rPr>
          <w:rFonts w:ascii="Times New Roman" w:hAnsi="Times New Roman" w:cs="Times New Roman"/>
          <w:sz w:val="28"/>
          <w:szCs w:val="28"/>
        </w:rPr>
        <w:t>о</w:t>
      </w:r>
      <w:r w:rsidRPr="00D421EB">
        <w:rPr>
          <w:rFonts w:ascii="Times New Roman" w:hAnsi="Times New Roman" w:cs="Times New Roman"/>
          <w:sz w:val="28"/>
          <w:szCs w:val="28"/>
        </w:rPr>
        <w:t xml:space="preserve">рганы власти и управления на основании договоров об информационном обмене </w:t>
      </w:r>
    </w:p>
    <w:p w14:paraId="0CAD3FDE" w14:textId="2967B78E" w:rsidR="006D2D57" w:rsidRPr="00D421EB" w:rsidRDefault="006D2D57" w:rsidP="00D421EB">
      <w:pPr>
        <w:tabs>
          <w:tab w:val="left" w:pos="284"/>
        </w:tabs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421EB">
        <w:rPr>
          <w:rFonts w:ascii="Times New Roman" w:hAnsi="Times New Roman" w:cs="Times New Roman"/>
          <w:sz w:val="28"/>
          <w:szCs w:val="28"/>
        </w:rPr>
        <w:lastRenderedPageBreak/>
        <w:t xml:space="preserve">Б: </w:t>
      </w:r>
      <w:r w:rsidR="009F72B9">
        <w:rPr>
          <w:rFonts w:ascii="Times New Roman" w:hAnsi="Times New Roman" w:cs="Times New Roman"/>
          <w:sz w:val="28"/>
          <w:szCs w:val="28"/>
        </w:rPr>
        <w:t>о</w:t>
      </w:r>
      <w:r w:rsidRPr="00D421EB">
        <w:rPr>
          <w:rFonts w:ascii="Times New Roman" w:hAnsi="Times New Roman" w:cs="Times New Roman"/>
          <w:sz w:val="28"/>
          <w:szCs w:val="28"/>
        </w:rPr>
        <w:t xml:space="preserve">фициальные источники публикаций </w:t>
      </w:r>
    </w:p>
    <w:p w14:paraId="6D77E935" w14:textId="2212F461" w:rsidR="006D2D57" w:rsidRPr="00D421EB" w:rsidRDefault="006D2D57" w:rsidP="00D421EB">
      <w:pPr>
        <w:tabs>
          <w:tab w:val="left" w:pos="284"/>
        </w:tabs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421EB">
        <w:rPr>
          <w:rFonts w:ascii="Times New Roman" w:hAnsi="Times New Roman" w:cs="Times New Roman"/>
          <w:sz w:val="28"/>
          <w:szCs w:val="28"/>
        </w:rPr>
        <w:t xml:space="preserve">В: </w:t>
      </w:r>
      <w:r w:rsidR="009F72B9">
        <w:rPr>
          <w:rFonts w:ascii="Times New Roman" w:hAnsi="Times New Roman" w:cs="Times New Roman"/>
          <w:sz w:val="28"/>
          <w:szCs w:val="28"/>
        </w:rPr>
        <w:t>л</w:t>
      </w:r>
      <w:r w:rsidRPr="00D421EB">
        <w:rPr>
          <w:rFonts w:ascii="Times New Roman" w:hAnsi="Times New Roman" w:cs="Times New Roman"/>
          <w:sz w:val="28"/>
          <w:szCs w:val="28"/>
        </w:rPr>
        <w:t xml:space="preserve">юбые СМИ </w:t>
      </w:r>
    </w:p>
    <w:p w14:paraId="2C3A93FC" w14:textId="4CC93DD2" w:rsidR="006D2D57" w:rsidRPr="00D421EB" w:rsidRDefault="006D2D57" w:rsidP="00D421EB">
      <w:pPr>
        <w:tabs>
          <w:tab w:val="left" w:pos="284"/>
        </w:tabs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421EB">
        <w:rPr>
          <w:rFonts w:ascii="Times New Roman" w:hAnsi="Times New Roman" w:cs="Times New Roman"/>
          <w:sz w:val="28"/>
          <w:szCs w:val="28"/>
        </w:rPr>
        <w:t xml:space="preserve">Г: </w:t>
      </w:r>
      <w:r w:rsidR="009F72B9">
        <w:rPr>
          <w:rFonts w:ascii="Times New Roman" w:hAnsi="Times New Roman" w:cs="Times New Roman"/>
          <w:sz w:val="28"/>
          <w:szCs w:val="28"/>
        </w:rPr>
        <w:t>с</w:t>
      </w:r>
      <w:r w:rsidRPr="00D421EB">
        <w:rPr>
          <w:rFonts w:ascii="Times New Roman" w:hAnsi="Times New Roman" w:cs="Times New Roman"/>
          <w:sz w:val="28"/>
          <w:szCs w:val="28"/>
        </w:rPr>
        <w:t>отрудники органов власти и управления на основе личных контактов</w:t>
      </w:r>
    </w:p>
    <w:p w14:paraId="5E4BFC98" w14:textId="77777777" w:rsidR="003E34A9" w:rsidRDefault="003E34A9" w:rsidP="00D421EB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i/>
          <w:iCs/>
          <w:sz w:val="28"/>
          <w:szCs w:val="28"/>
          <w:shd w:val="clear" w:color="auto" w:fill="FFFFFF"/>
        </w:rPr>
      </w:pPr>
    </w:p>
    <w:p w14:paraId="24262917" w14:textId="77777777" w:rsidR="00C628CC" w:rsidRPr="00D421EB" w:rsidRDefault="00C628CC" w:rsidP="00D421EB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i/>
          <w:iCs/>
          <w:sz w:val="28"/>
          <w:szCs w:val="28"/>
          <w:shd w:val="clear" w:color="auto" w:fill="FFFFFF"/>
        </w:rPr>
      </w:pPr>
    </w:p>
    <w:p w14:paraId="670310F9" w14:textId="77777777" w:rsidR="00830C6B" w:rsidRPr="00D421EB" w:rsidRDefault="00830C6B" w:rsidP="00C628CC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D421EB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УК-5:</w:t>
      </w:r>
    </w:p>
    <w:p w14:paraId="7BAF1471" w14:textId="77777777" w:rsidR="00B44219" w:rsidRPr="00D421EB" w:rsidRDefault="00B44219" w:rsidP="00D421EB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D421EB">
        <w:rPr>
          <w:rFonts w:ascii="Times New Roman" w:hAnsi="Times New Roman" w:cs="Times New Roman"/>
          <w:b/>
          <w:i/>
          <w:sz w:val="28"/>
          <w:szCs w:val="28"/>
        </w:rPr>
        <w:t>13. Дееспособность по общему правилу наступает с … лет (Введите ответ цифрами)</w:t>
      </w:r>
    </w:p>
    <w:p w14:paraId="06B03A26" w14:textId="77777777" w:rsidR="00B44219" w:rsidRPr="00D421EB" w:rsidRDefault="00B44219" w:rsidP="00D421EB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14:paraId="31B38A77" w14:textId="77777777" w:rsidR="00B44219" w:rsidRPr="00D421EB" w:rsidRDefault="00B44219" w:rsidP="00D421EB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D421EB">
        <w:rPr>
          <w:rFonts w:ascii="Times New Roman" w:hAnsi="Times New Roman" w:cs="Times New Roman"/>
          <w:b/>
          <w:i/>
          <w:sz w:val="28"/>
          <w:szCs w:val="28"/>
        </w:rPr>
        <w:t>14. Общеобязательное правило поведения, установленное государством, -это … …</w:t>
      </w:r>
    </w:p>
    <w:p w14:paraId="4FD3B5B8" w14:textId="77777777" w:rsidR="00B44219" w:rsidRPr="00D421EB" w:rsidRDefault="00B44219" w:rsidP="00D421EB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14:paraId="07EF406B" w14:textId="77777777" w:rsidR="00B44219" w:rsidRPr="00D421EB" w:rsidRDefault="00B44219" w:rsidP="00D421EB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D421EB">
        <w:rPr>
          <w:rFonts w:ascii="Times New Roman" w:hAnsi="Times New Roman" w:cs="Times New Roman"/>
          <w:b/>
          <w:i/>
          <w:sz w:val="28"/>
          <w:szCs w:val="28"/>
        </w:rPr>
        <w:t>15. Процедура прямого участия народа в принятии решений по важнейшим вопросам государственной̆ жизни называется …</w:t>
      </w:r>
    </w:p>
    <w:p w14:paraId="008703EB" w14:textId="77777777" w:rsidR="00C628CC" w:rsidRDefault="00C628CC" w:rsidP="00D421E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</w:pPr>
    </w:p>
    <w:p w14:paraId="56AE06F1" w14:textId="77777777" w:rsidR="00830C6B" w:rsidRPr="00D421EB" w:rsidRDefault="00830C6B" w:rsidP="00C628CC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D421EB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УК-6:</w:t>
      </w:r>
    </w:p>
    <w:p w14:paraId="6D4D2AB5" w14:textId="77777777" w:rsidR="00533561" w:rsidRPr="00D421EB" w:rsidRDefault="00533561" w:rsidP="00D421EB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421EB">
        <w:rPr>
          <w:rFonts w:ascii="Times New Roman" w:hAnsi="Times New Roman" w:cs="Times New Roman"/>
          <w:b/>
          <w:sz w:val="28"/>
          <w:szCs w:val="28"/>
        </w:rPr>
        <w:t>16. Основным специфическим средством физического воспитания являются физические …</w:t>
      </w:r>
    </w:p>
    <w:p w14:paraId="446C6148" w14:textId="77777777" w:rsidR="00C06F22" w:rsidRPr="00D421EB" w:rsidRDefault="00C06F22" w:rsidP="00D421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0CDCE6FE" w14:textId="77777777" w:rsidR="00533561" w:rsidRPr="00D421EB" w:rsidRDefault="00533561" w:rsidP="00D421EB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421EB">
        <w:rPr>
          <w:rFonts w:ascii="Times New Roman" w:hAnsi="Times New Roman" w:cs="Times New Roman"/>
          <w:b/>
          <w:bCs/>
          <w:sz w:val="28"/>
          <w:szCs w:val="28"/>
        </w:rPr>
        <w:t>17.</w:t>
      </w:r>
      <w:r w:rsidRPr="00D421EB">
        <w:rPr>
          <w:rFonts w:ascii="Times New Roman" w:hAnsi="Times New Roman" w:cs="Times New Roman"/>
          <w:b/>
          <w:sz w:val="28"/>
          <w:szCs w:val="28"/>
        </w:rPr>
        <w:t xml:space="preserve"> Что такое физическая культура?</w:t>
      </w:r>
    </w:p>
    <w:p w14:paraId="11965DF7" w14:textId="79991C45" w:rsidR="00533561" w:rsidRPr="00D421EB" w:rsidRDefault="00533561" w:rsidP="00D421E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421EB">
        <w:rPr>
          <w:rFonts w:ascii="Times New Roman" w:hAnsi="Times New Roman" w:cs="Times New Roman"/>
          <w:sz w:val="28"/>
          <w:szCs w:val="28"/>
        </w:rPr>
        <w:t>А</w:t>
      </w:r>
      <w:r w:rsidR="009F72B9">
        <w:rPr>
          <w:rFonts w:ascii="Times New Roman" w:hAnsi="Times New Roman" w:cs="Times New Roman"/>
          <w:sz w:val="28"/>
          <w:szCs w:val="28"/>
        </w:rPr>
        <w:t>:</w:t>
      </w:r>
      <w:r w:rsidRPr="00D421EB">
        <w:rPr>
          <w:rFonts w:ascii="Times New Roman" w:hAnsi="Times New Roman" w:cs="Times New Roman"/>
          <w:sz w:val="28"/>
          <w:szCs w:val="28"/>
        </w:rPr>
        <w:t xml:space="preserve"> </w:t>
      </w:r>
      <w:r w:rsidR="009F72B9">
        <w:rPr>
          <w:rFonts w:ascii="Times New Roman" w:hAnsi="Times New Roman" w:cs="Times New Roman"/>
          <w:sz w:val="28"/>
          <w:szCs w:val="28"/>
        </w:rPr>
        <w:t>с</w:t>
      </w:r>
      <w:r w:rsidRPr="00D421EB">
        <w:rPr>
          <w:rFonts w:ascii="Times New Roman" w:hAnsi="Times New Roman" w:cs="Times New Roman"/>
          <w:sz w:val="28"/>
          <w:szCs w:val="28"/>
        </w:rPr>
        <w:t>оставная часть культуры, область социальной деятельности, представляющая собой совокупность духовных и материальных ценностей, создаваемых и используемых обществом в целях физического развития человека, укрепления его здоровья и совершенствования его двигательной активности</w:t>
      </w:r>
    </w:p>
    <w:p w14:paraId="509F8F57" w14:textId="4D7081A4" w:rsidR="00533561" w:rsidRPr="00D421EB" w:rsidRDefault="00533561" w:rsidP="00D421E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421EB">
        <w:rPr>
          <w:rFonts w:ascii="Times New Roman" w:hAnsi="Times New Roman" w:cs="Times New Roman"/>
          <w:sz w:val="28"/>
          <w:szCs w:val="28"/>
        </w:rPr>
        <w:t>Б</w:t>
      </w:r>
      <w:r w:rsidR="009F72B9">
        <w:rPr>
          <w:rFonts w:ascii="Times New Roman" w:hAnsi="Times New Roman" w:cs="Times New Roman"/>
          <w:sz w:val="28"/>
          <w:szCs w:val="28"/>
        </w:rPr>
        <w:t>:</w:t>
      </w:r>
      <w:r w:rsidRPr="00D421EB">
        <w:rPr>
          <w:rFonts w:ascii="Times New Roman" w:hAnsi="Times New Roman" w:cs="Times New Roman"/>
          <w:sz w:val="28"/>
          <w:szCs w:val="28"/>
        </w:rPr>
        <w:t xml:space="preserve"> </w:t>
      </w:r>
      <w:r w:rsidR="003C113D">
        <w:rPr>
          <w:rFonts w:ascii="Times New Roman" w:hAnsi="Times New Roman" w:cs="Times New Roman"/>
          <w:sz w:val="28"/>
          <w:szCs w:val="28"/>
        </w:rPr>
        <w:t>п</w:t>
      </w:r>
      <w:r w:rsidRPr="00D421EB">
        <w:rPr>
          <w:rFonts w:ascii="Times New Roman" w:hAnsi="Times New Roman" w:cs="Times New Roman"/>
          <w:sz w:val="28"/>
          <w:szCs w:val="28"/>
        </w:rPr>
        <w:t>роцесс становления, формирования и последующего изменения на протяжении индивидуальной жизни естественных морфо-функциональных свойств человеческого организма</w:t>
      </w:r>
    </w:p>
    <w:p w14:paraId="144AE8CE" w14:textId="23B1D9D0" w:rsidR="00533561" w:rsidRPr="00D421EB" w:rsidRDefault="00533561" w:rsidP="00D421E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421EB">
        <w:rPr>
          <w:rFonts w:ascii="Times New Roman" w:hAnsi="Times New Roman" w:cs="Times New Roman"/>
          <w:sz w:val="28"/>
          <w:szCs w:val="28"/>
        </w:rPr>
        <w:t>В</w:t>
      </w:r>
      <w:r w:rsidR="009F72B9">
        <w:rPr>
          <w:rFonts w:ascii="Times New Roman" w:hAnsi="Times New Roman" w:cs="Times New Roman"/>
          <w:sz w:val="28"/>
          <w:szCs w:val="28"/>
        </w:rPr>
        <w:t>:</w:t>
      </w:r>
      <w:r w:rsidRPr="00D421EB">
        <w:rPr>
          <w:rFonts w:ascii="Times New Roman" w:hAnsi="Times New Roman" w:cs="Times New Roman"/>
          <w:sz w:val="28"/>
          <w:szCs w:val="28"/>
        </w:rPr>
        <w:t xml:space="preserve"> </w:t>
      </w:r>
      <w:r w:rsidR="003C113D">
        <w:rPr>
          <w:rFonts w:ascii="Times New Roman" w:hAnsi="Times New Roman" w:cs="Times New Roman"/>
          <w:sz w:val="28"/>
          <w:szCs w:val="28"/>
        </w:rPr>
        <w:t>о</w:t>
      </w:r>
      <w:r w:rsidRPr="00D421EB">
        <w:rPr>
          <w:rFonts w:ascii="Times New Roman" w:hAnsi="Times New Roman" w:cs="Times New Roman"/>
          <w:sz w:val="28"/>
          <w:szCs w:val="28"/>
        </w:rPr>
        <w:t>пределенные социально обусловленные совокупности биологических и психологических свойств человека, выражающих его физическую готовность осуществлять активную двигательную деятельность</w:t>
      </w:r>
    </w:p>
    <w:p w14:paraId="18D1E567" w14:textId="77777777" w:rsidR="00533561" w:rsidRPr="00D421EB" w:rsidRDefault="00533561" w:rsidP="00D421E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75A6D98" w14:textId="77777777" w:rsidR="00533561" w:rsidRPr="00D421EB" w:rsidRDefault="00533561" w:rsidP="00D421EB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D421EB">
        <w:rPr>
          <w:rFonts w:ascii="Times New Roman" w:hAnsi="Times New Roman" w:cs="Times New Roman"/>
          <w:b/>
          <w:bCs/>
          <w:i/>
          <w:sz w:val="28"/>
          <w:szCs w:val="28"/>
        </w:rPr>
        <w:t>18.</w:t>
      </w:r>
      <w:r w:rsidRPr="00D421EB">
        <w:rPr>
          <w:rFonts w:ascii="Times New Roman" w:hAnsi="Times New Roman" w:cs="Times New Roman"/>
          <w:b/>
          <w:i/>
          <w:sz w:val="28"/>
          <w:szCs w:val="28"/>
        </w:rPr>
        <w:t xml:space="preserve"> Физическое развитие человека – это…</w:t>
      </w:r>
    </w:p>
    <w:p w14:paraId="732B3D80" w14:textId="0CDD3F5A" w:rsidR="00533561" w:rsidRPr="00D421EB" w:rsidRDefault="00533561" w:rsidP="00D421E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421EB">
        <w:rPr>
          <w:rFonts w:ascii="Times New Roman" w:hAnsi="Times New Roman" w:cs="Times New Roman"/>
          <w:sz w:val="28"/>
          <w:szCs w:val="28"/>
        </w:rPr>
        <w:t>А</w:t>
      </w:r>
      <w:r w:rsidR="003C113D">
        <w:rPr>
          <w:rFonts w:ascii="Times New Roman" w:hAnsi="Times New Roman" w:cs="Times New Roman"/>
          <w:sz w:val="28"/>
          <w:szCs w:val="28"/>
        </w:rPr>
        <w:t>:</w:t>
      </w:r>
      <w:r w:rsidRPr="00D421EB">
        <w:rPr>
          <w:rFonts w:ascii="Times New Roman" w:hAnsi="Times New Roman" w:cs="Times New Roman"/>
          <w:sz w:val="28"/>
          <w:szCs w:val="28"/>
        </w:rPr>
        <w:t xml:space="preserve"> </w:t>
      </w:r>
      <w:r w:rsidR="003C113D">
        <w:rPr>
          <w:rFonts w:ascii="Times New Roman" w:hAnsi="Times New Roman" w:cs="Times New Roman"/>
          <w:sz w:val="28"/>
          <w:szCs w:val="28"/>
        </w:rPr>
        <w:t>р</w:t>
      </w:r>
      <w:r w:rsidRPr="00D421EB">
        <w:rPr>
          <w:rFonts w:ascii="Times New Roman" w:hAnsi="Times New Roman" w:cs="Times New Roman"/>
          <w:sz w:val="28"/>
          <w:szCs w:val="28"/>
        </w:rPr>
        <w:t>азвитие физических качеств человека</w:t>
      </w:r>
    </w:p>
    <w:p w14:paraId="5CE35D2C" w14:textId="4C152C72" w:rsidR="00533561" w:rsidRPr="00D421EB" w:rsidRDefault="00533561" w:rsidP="00D421E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421EB">
        <w:rPr>
          <w:rFonts w:ascii="Times New Roman" w:hAnsi="Times New Roman" w:cs="Times New Roman"/>
          <w:sz w:val="28"/>
          <w:szCs w:val="28"/>
        </w:rPr>
        <w:t>Б</w:t>
      </w:r>
      <w:r w:rsidR="003C113D">
        <w:rPr>
          <w:rFonts w:ascii="Times New Roman" w:hAnsi="Times New Roman" w:cs="Times New Roman"/>
          <w:sz w:val="28"/>
          <w:szCs w:val="28"/>
        </w:rPr>
        <w:t>:</w:t>
      </w:r>
      <w:r w:rsidRPr="00D421EB">
        <w:rPr>
          <w:rFonts w:ascii="Times New Roman" w:hAnsi="Times New Roman" w:cs="Times New Roman"/>
          <w:sz w:val="28"/>
          <w:szCs w:val="28"/>
        </w:rPr>
        <w:t xml:space="preserve"> </w:t>
      </w:r>
      <w:r w:rsidR="003C113D">
        <w:rPr>
          <w:rFonts w:ascii="Times New Roman" w:hAnsi="Times New Roman" w:cs="Times New Roman"/>
          <w:sz w:val="28"/>
          <w:szCs w:val="28"/>
        </w:rPr>
        <w:t>и</w:t>
      </w:r>
      <w:r w:rsidRPr="00D421EB">
        <w:rPr>
          <w:rFonts w:ascii="Times New Roman" w:hAnsi="Times New Roman" w:cs="Times New Roman"/>
          <w:sz w:val="28"/>
          <w:szCs w:val="28"/>
        </w:rPr>
        <w:t>зменение телосложения человека</w:t>
      </w:r>
    </w:p>
    <w:p w14:paraId="197A3CA0" w14:textId="1807B43D" w:rsidR="00533561" w:rsidRPr="00D421EB" w:rsidRDefault="003C113D" w:rsidP="00D421E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В: п</w:t>
      </w:r>
      <w:r w:rsidR="00533561" w:rsidRPr="00D421EB">
        <w:rPr>
          <w:rFonts w:ascii="Times New Roman" w:hAnsi="Times New Roman" w:cs="Times New Roman"/>
          <w:sz w:val="28"/>
          <w:szCs w:val="28"/>
        </w:rPr>
        <w:t xml:space="preserve">роцесс изменения форм и функциональных систем </w:t>
      </w:r>
    </w:p>
    <w:p w14:paraId="01747F39" w14:textId="77777777" w:rsidR="00DC3554" w:rsidRPr="00D421EB" w:rsidRDefault="00DC3554" w:rsidP="00D421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6D4170EA" w14:textId="77777777" w:rsidR="00830C6B" w:rsidRPr="00D421EB" w:rsidRDefault="00830C6B" w:rsidP="00C628CC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D421EB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УК-7:</w:t>
      </w:r>
    </w:p>
    <w:p w14:paraId="0295BE98" w14:textId="77777777" w:rsidR="00830C6B" w:rsidRPr="00D421EB" w:rsidRDefault="00830C6B" w:rsidP="00D421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45BD765B" w14:textId="77777777" w:rsidR="00BF1918" w:rsidRPr="00D421EB" w:rsidRDefault="00C277FA" w:rsidP="00D421EB">
      <w:pPr>
        <w:pStyle w:val="61"/>
        <w:tabs>
          <w:tab w:val="left" w:pos="142"/>
        </w:tabs>
        <w:spacing w:line="240" w:lineRule="auto"/>
        <w:ind w:firstLine="709"/>
        <w:jc w:val="both"/>
        <w:rPr>
          <w:b/>
          <w:bCs/>
          <w:i/>
          <w:sz w:val="28"/>
          <w:szCs w:val="28"/>
        </w:rPr>
      </w:pPr>
      <w:r w:rsidRPr="00D421EB">
        <w:rPr>
          <w:b/>
          <w:bCs/>
          <w:i/>
          <w:sz w:val="28"/>
          <w:szCs w:val="28"/>
        </w:rPr>
        <w:t>19</w:t>
      </w:r>
      <w:r w:rsidR="00BF1918" w:rsidRPr="00D421EB">
        <w:rPr>
          <w:b/>
          <w:bCs/>
          <w:i/>
          <w:sz w:val="28"/>
          <w:szCs w:val="28"/>
        </w:rPr>
        <w:t>.</w:t>
      </w:r>
      <w:r w:rsidR="00BF1918" w:rsidRPr="00D421EB">
        <w:rPr>
          <w:b/>
          <w:bCs/>
          <w:i/>
          <w:sz w:val="28"/>
          <w:szCs w:val="28"/>
        </w:rPr>
        <w:tab/>
        <w:t>Крупная авария, повлекшая за собой человеческие жертвы, ущерб здоровью людей либо разрушения, либо уничтожение объектов, материальных ценностей в значительных размерах, а также приведшая к серьёзному ущербу окружающей среды, -это …</w:t>
      </w:r>
    </w:p>
    <w:p w14:paraId="10725030" w14:textId="77777777" w:rsidR="00BF1918" w:rsidRPr="00D421EB" w:rsidRDefault="00BF1918" w:rsidP="00D421EB">
      <w:pPr>
        <w:pStyle w:val="61"/>
        <w:tabs>
          <w:tab w:val="left" w:pos="142"/>
        </w:tabs>
        <w:spacing w:line="240" w:lineRule="auto"/>
        <w:ind w:firstLine="709"/>
        <w:jc w:val="both"/>
        <w:rPr>
          <w:bCs/>
          <w:sz w:val="28"/>
          <w:szCs w:val="28"/>
        </w:rPr>
      </w:pPr>
    </w:p>
    <w:p w14:paraId="0C7B04BA" w14:textId="77777777" w:rsidR="00BF1918" w:rsidRPr="00D421EB" w:rsidRDefault="00C277FA" w:rsidP="00D421EB">
      <w:pPr>
        <w:pStyle w:val="61"/>
        <w:tabs>
          <w:tab w:val="left" w:pos="142"/>
        </w:tabs>
        <w:spacing w:line="240" w:lineRule="auto"/>
        <w:ind w:firstLine="709"/>
        <w:jc w:val="both"/>
        <w:rPr>
          <w:b/>
          <w:bCs/>
          <w:i/>
          <w:sz w:val="28"/>
          <w:szCs w:val="28"/>
        </w:rPr>
      </w:pPr>
      <w:r w:rsidRPr="00D421EB">
        <w:rPr>
          <w:b/>
          <w:bCs/>
          <w:i/>
          <w:sz w:val="28"/>
          <w:szCs w:val="28"/>
        </w:rPr>
        <w:t>20</w:t>
      </w:r>
      <w:r w:rsidR="00BF1918" w:rsidRPr="00D421EB">
        <w:rPr>
          <w:b/>
          <w:bCs/>
          <w:i/>
          <w:sz w:val="28"/>
          <w:szCs w:val="28"/>
        </w:rPr>
        <w:t>.</w:t>
      </w:r>
      <w:r w:rsidR="00BF1918" w:rsidRPr="00D421EB">
        <w:rPr>
          <w:b/>
          <w:bCs/>
          <w:i/>
          <w:sz w:val="28"/>
          <w:szCs w:val="28"/>
        </w:rPr>
        <w:tab/>
        <w:t>По характеру источников возникновения чрезвычайные ситуации делятся на:</w:t>
      </w:r>
    </w:p>
    <w:p w14:paraId="66710B64" w14:textId="0987328C" w:rsidR="00BF1918" w:rsidRPr="00D421EB" w:rsidRDefault="00BF1918" w:rsidP="00D421EB">
      <w:pPr>
        <w:pStyle w:val="61"/>
        <w:tabs>
          <w:tab w:val="left" w:pos="142"/>
        </w:tabs>
        <w:spacing w:line="240" w:lineRule="auto"/>
        <w:ind w:firstLine="709"/>
        <w:jc w:val="both"/>
        <w:rPr>
          <w:bCs/>
          <w:sz w:val="28"/>
          <w:szCs w:val="28"/>
        </w:rPr>
      </w:pPr>
      <w:r w:rsidRPr="00D421EB">
        <w:rPr>
          <w:bCs/>
          <w:sz w:val="28"/>
          <w:szCs w:val="28"/>
        </w:rPr>
        <w:t xml:space="preserve">А: </w:t>
      </w:r>
      <w:r w:rsidR="003C113D">
        <w:rPr>
          <w:bCs/>
          <w:sz w:val="28"/>
          <w:szCs w:val="28"/>
        </w:rPr>
        <w:t>п</w:t>
      </w:r>
      <w:r w:rsidRPr="00D421EB">
        <w:rPr>
          <w:bCs/>
          <w:sz w:val="28"/>
          <w:szCs w:val="28"/>
        </w:rPr>
        <w:t xml:space="preserve">риродные </w:t>
      </w:r>
    </w:p>
    <w:p w14:paraId="19CEE188" w14:textId="0E6B363B" w:rsidR="00BF1918" w:rsidRPr="00D421EB" w:rsidRDefault="00BF1918" w:rsidP="00D421EB">
      <w:pPr>
        <w:pStyle w:val="61"/>
        <w:tabs>
          <w:tab w:val="left" w:pos="142"/>
        </w:tabs>
        <w:spacing w:line="240" w:lineRule="auto"/>
        <w:ind w:firstLine="709"/>
        <w:jc w:val="both"/>
        <w:rPr>
          <w:bCs/>
          <w:sz w:val="28"/>
          <w:szCs w:val="28"/>
        </w:rPr>
      </w:pPr>
      <w:r w:rsidRPr="00D421EB">
        <w:rPr>
          <w:bCs/>
          <w:sz w:val="28"/>
          <w:szCs w:val="28"/>
        </w:rPr>
        <w:t xml:space="preserve">Б: </w:t>
      </w:r>
      <w:r w:rsidR="003C113D">
        <w:rPr>
          <w:bCs/>
          <w:sz w:val="28"/>
          <w:szCs w:val="28"/>
        </w:rPr>
        <w:t>т</w:t>
      </w:r>
      <w:r w:rsidRPr="00D421EB">
        <w:rPr>
          <w:bCs/>
          <w:sz w:val="28"/>
          <w:szCs w:val="28"/>
        </w:rPr>
        <w:t xml:space="preserve">ехногенные </w:t>
      </w:r>
    </w:p>
    <w:p w14:paraId="30AEEEF5" w14:textId="65F216AE" w:rsidR="00BF1918" w:rsidRPr="00D421EB" w:rsidRDefault="00BF1918" w:rsidP="00D421EB">
      <w:pPr>
        <w:pStyle w:val="61"/>
        <w:tabs>
          <w:tab w:val="left" w:pos="142"/>
        </w:tabs>
        <w:spacing w:line="240" w:lineRule="auto"/>
        <w:ind w:firstLine="709"/>
        <w:jc w:val="both"/>
        <w:rPr>
          <w:bCs/>
          <w:sz w:val="28"/>
          <w:szCs w:val="28"/>
        </w:rPr>
      </w:pPr>
      <w:r w:rsidRPr="00D421EB">
        <w:rPr>
          <w:bCs/>
          <w:sz w:val="28"/>
          <w:szCs w:val="28"/>
        </w:rPr>
        <w:t xml:space="preserve">В: </w:t>
      </w:r>
      <w:r w:rsidR="003C113D">
        <w:rPr>
          <w:bCs/>
          <w:sz w:val="28"/>
          <w:szCs w:val="28"/>
        </w:rPr>
        <w:t>б</w:t>
      </w:r>
      <w:r w:rsidRPr="00D421EB">
        <w:rPr>
          <w:bCs/>
          <w:sz w:val="28"/>
          <w:szCs w:val="28"/>
        </w:rPr>
        <w:t>иолого-социальные</w:t>
      </w:r>
    </w:p>
    <w:p w14:paraId="4211EA98" w14:textId="7016935B" w:rsidR="00BF1918" w:rsidRPr="00D421EB" w:rsidRDefault="00BF1918" w:rsidP="00D421EB">
      <w:pPr>
        <w:pStyle w:val="61"/>
        <w:tabs>
          <w:tab w:val="left" w:pos="142"/>
        </w:tabs>
        <w:spacing w:line="240" w:lineRule="auto"/>
        <w:ind w:firstLine="709"/>
        <w:jc w:val="both"/>
        <w:rPr>
          <w:bCs/>
          <w:sz w:val="28"/>
          <w:szCs w:val="28"/>
        </w:rPr>
      </w:pPr>
      <w:r w:rsidRPr="00D421EB">
        <w:rPr>
          <w:bCs/>
          <w:sz w:val="28"/>
          <w:szCs w:val="28"/>
        </w:rPr>
        <w:t xml:space="preserve">Г: </w:t>
      </w:r>
      <w:r w:rsidR="003C113D">
        <w:rPr>
          <w:bCs/>
          <w:sz w:val="28"/>
          <w:szCs w:val="28"/>
        </w:rPr>
        <w:t>в</w:t>
      </w:r>
      <w:r w:rsidRPr="00D421EB">
        <w:rPr>
          <w:bCs/>
          <w:sz w:val="28"/>
          <w:szCs w:val="28"/>
        </w:rPr>
        <w:t>се перечисленные</w:t>
      </w:r>
    </w:p>
    <w:p w14:paraId="4461AEE6" w14:textId="77777777" w:rsidR="00BF1918" w:rsidRPr="00D421EB" w:rsidRDefault="00BF1918" w:rsidP="00D421EB">
      <w:pPr>
        <w:pStyle w:val="61"/>
        <w:tabs>
          <w:tab w:val="left" w:pos="142"/>
        </w:tabs>
        <w:spacing w:line="240" w:lineRule="auto"/>
        <w:ind w:firstLine="709"/>
        <w:jc w:val="both"/>
        <w:rPr>
          <w:bCs/>
          <w:sz w:val="28"/>
          <w:szCs w:val="28"/>
        </w:rPr>
      </w:pPr>
    </w:p>
    <w:p w14:paraId="727F73AF" w14:textId="77777777" w:rsidR="00BF1918" w:rsidRPr="00D421EB" w:rsidRDefault="00C277FA" w:rsidP="00D421EB">
      <w:pPr>
        <w:pStyle w:val="61"/>
        <w:tabs>
          <w:tab w:val="left" w:pos="142"/>
        </w:tabs>
        <w:spacing w:line="240" w:lineRule="auto"/>
        <w:ind w:firstLine="709"/>
        <w:jc w:val="both"/>
        <w:rPr>
          <w:b/>
          <w:bCs/>
          <w:i/>
          <w:sz w:val="28"/>
          <w:szCs w:val="28"/>
        </w:rPr>
      </w:pPr>
      <w:r w:rsidRPr="00D421EB">
        <w:rPr>
          <w:b/>
          <w:bCs/>
          <w:i/>
          <w:sz w:val="28"/>
          <w:szCs w:val="28"/>
        </w:rPr>
        <w:t>21</w:t>
      </w:r>
      <w:r w:rsidR="00BF1918" w:rsidRPr="00D421EB">
        <w:rPr>
          <w:b/>
          <w:bCs/>
          <w:i/>
          <w:sz w:val="28"/>
          <w:szCs w:val="28"/>
        </w:rPr>
        <w:t>.</w:t>
      </w:r>
      <w:r w:rsidR="00BF1918" w:rsidRPr="00D421EB">
        <w:rPr>
          <w:b/>
          <w:bCs/>
          <w:i/>
          <w:sz w:val="28"/>
          <w:szCs w:val="28"/>
        </w:rPr>
        <w:tab/>
        <w:t>Комплекс режимных, противоэпидемических и лечебно-профилактических мероприятий, направленных на полную изоляцию эпидемического очага и ликвидацию инфекционных заболеваний в нём, -это …</w:t>
      </w:r>
    </w:p>
    <w:p w14:paraId="1E860161" w14:textId="77777777" w:rsidR="00C628CC" w:rsidRDefault="00C628CC" w:rsidP="00D421E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</w:pPr>
    </w:p>
    <w:p w14:paraId="15EFA302" w14:textId="77777777" w:rsidR="00830C6B" w:rsidRPr="00D421EB" w:rsidRDefault="00830C6B" w:rsidP="00C628CC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D421EB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УК-8:</w:t>
      </w:r>
    </w:p>
    <w:p w14:paraId="254D431E" w14:textId="77777777" w:rsidR="00D6376B" w:rsidRPr="00D421EB" w:rsidRDefault="00D6376B" w:rsidP="00D421EB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2014A300" w14:textId="77777777" w:rsidR="00B619E8" w:rsidRPr="00D421EB" w:rsidRDefault="00B619E8" w:rsidP="00D421EB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D421EB">
        <w:rPr>
          <w:rFonts w:ascii="Times New Roman" w:eastAsia="Times New Roman" w:hAnsi="Times New Roman" w:cs="Times New Roman"/>
          <w:b/>
          <w:i/>
          <w:sz w:val="28"/>
          <w:szCs w:val="28"/>
        </w:rPr>
        <w:t>22. В Российской Федерации Конституцию РФ толкует - … …</w:t>
      </w:r>
    </w:p>
    <w:p w14:paraId="52BE0D51" w14:textId="77777777" w:rsidR="00B619E8" w:rsidRPr="00D421EB" w:rsidRDefault="00B619E8" w:rsidP="00D421EB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6011BFDB" w14:textId="77777777" w:rsidR="00B619E8" w:rsidRPr="00D421EB" w:rsidRDefault="00B619E8" w:rsidP="00D421EB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D421EB">
        <w:rPr>
          <w:rFonts w:ascii="Times New Roman" w:hAnsi="Times New Roman" w:cs="Times New Roman"/>
          <w:b/>
          <w:i/>
          <w:sz w:val="28"/>
          <w:szCs w:val="28"/>
        </w:rPr>
        <w:t>23. … - элемент правовой нормы, который указывает на условия, при которых данная правовая норма подлежит применению.</w:t>
      </w:r>
    </w:p>
    <w:p w14:paraId="23FA0FD3" w14:textId="77777777" w:rsidR="00B619E8" w:rsidRPr="00D421EB" w:rsidRDefault="00B619E8" w:rsidP="00D421EB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14:paraId="4B3DCE45" w14:textId="77777777" w:rsidR="00B619E8" w:rsidRPr="00D421EB" w:rsidRDefault="00B619E8" w:rsidP="00D421EB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14:paraId="1D1F04E3" w14:textId="77777777" w:rsidR="00B619E8" w:rsidRPr="00D421EB" w:rsidRDefault="00B619E8" w:rsidP="00D421EB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D421EB">
        <w:rPr>
          <w:rFonts w:ascii="Times New Roman" w:hAnsi="Times New Roman" w:cs="Times New Roman"/>
          <w:b/>
          <w:i/>
          <w:sz w:val="28"/>
          <w:szCs w:val="28"/>
        </w:rPr>
        <w:t>24. В странах … правовой семьи судебный прецедент является основным источником права</w:t>
      </w:r>
    </w:p>
    <w:p w14:paraId="4A0B2772" w14:textId="77777777" w:rsidR="00B619E8" w:rsidRDefault="00B619E8" w:rsidP="00D421EB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28F515FC" w14:textId="77777777" w:rsidR="00830C6B" w:rsidRPr="00D421EB" w:rsidRDefault="00830C6B" w:rsidP="00C628CC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D421EB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УК-9:</w:t>
      </w:r>
    </w:p>
    <w:p w14:paraId="5D5928A8" w14:textId="77777777" w:rsidR="00463407" w:rsidRPr="00D421EB" w:rsidRDefault="00463407" w:rsidP="00D421EB">
      <w:pPr>
        <w:tabs>
          <w:tab w:val="left" w:pos="426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ko-KR"/>
        </w:rPr>
      </w:pPr>
      <w:r w:rsidRPr="00D421EB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>25. Возможность распоряжаться своими правами и нести обязанности в соответствии с законом, это …</w:t>
      </w:r>
    </w:p>
    <w:p w14:paraId="40799324" w14:textId="77777777" w:rsidR="00463407" w:rsidRPr="00D421EB" w:rsidRDefault="00463407" w:rsidP="00D421EB">
      <w:pPr>
        <w:tabs>
          <w:tab w:val="left" w:pos="426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ko-KR"/>
        </w:rPr>
      </w:pPr>
      <w:r w:rsidRPr="00D421EB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>26. … … - это воплощение юридических предписаний в действиях граждан.</w:t>
      </w:r>
    </w:p>
    <w:p w14:paraId="130EAB51" w14:textId="77777777" w:rsidR="00463407" w:rsidRPr="00D421EB" w:rsidRDefault="00463407" w:rsidP="00D421EB">
      <w:pPr>
        <w:tabs>
          <w:tab w:val="left" w:pos="426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ko-KR"/>
        </w:rPr>
      </w:pPr>
      <w:r w:rsidRPr="00D421EB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>27. Установленная законом способность лица или организации быть носителем субъективных прав и обязанностей, называется …</w:t>
      </w:r>
    </w:p>
    <w:p w14:paraId="34CEF0BC" w14:textId="77777777" w:rsidR="00463407" w:rsidRDefault="00463407" w:rsidP="00D421EB">
      <w:pPr>
        <w:tabs>
          <w:tab w:val="left" w:pos="426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</w:pPr>
    </w:p>
    <w:p w14:paraId="01F61984" w14:textId="77777777" w:rsidR="00830C6B" w:rsidRPr="00D421EB" w:rsidRDefault="00830C6B" w:rsidP="00C628CC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D421EB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УК-10:</w:t>
      </w:r>
    </w:p>
    <w:p w14:paraId="2C27E320" w14:textId="77777777" w:rsidR="007C45C4" w:rsidRPr="00D421EB" w:rsidRDefault="007C45C4" w:rsidP="00D421EB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b/>
          <w:bCs/>
          <w:i/>
          <w:color w:val="000000"/>
          <w:sz w:val="28"/>
          <w:szCs w:val="28"/>
        </w:rPr>
      </w:pPr>
      <w:r w:rsidRPr="00D421EB">
        <w:rPr>
          <w:rFonts w:ascii="Times New Roman" w:hAnsi="Times New Roman" w:cs="Times New Roman"/>
          <w:b/>
          <w:bCs/>
          <w:i/>
          <w:color w:val="000000"/>
          <w:sz w:val="28"/>
          <w:szCs w:val="28"/>
        </w:rPr>
        <w:t>28. Официальным опубликованием федерального конституционного закона, федерального закона, акта палаты Федерального Собрания считается первая публикация его полного текста в:</w:t>
      </w:r>
    </w:p>
    <w:p w14:paraId="11410BD5" w14:textId="77777777" w:rsidR="007C45C4" w:rsidRPr="00D421EB" w:rsidRDefault="007C45C4" w:rsidP="00D421EB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D421EB">
        <w:rPr>
          <w:rFonts w:ascii="Times New Roman" w:hAnsi="Times New Roman" w:cs="Times New Roman"/>
          <w:bCs/>
          <w:color w:val="000000"/>
          <w:sz w:val="28"/>
          <w:szCs w:val="28"/>
        </w:rPr>
        <w:t>А: «Парламентской газете»</w:t>
      </w:r>
    </w:p>
    <w:p w14:paraId="076FAF9E" w14:textId="77777777" w:rsidR="007C45C4" w:rsidRPr="00D421EB" w:rsidRDefault="007C45C4" w:rsidP="00D421EB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D421EB">
        <w:rPr>
          <w:rFonts w:ascii="Times New Roman" w:hAnsi="Times New Roman" w:cs="Times New Roman"/>
          <w:bCs/>
          <w:color w:val="000000"/>
          <w:sz w:val="28"/>
          <w:szCs w:val="28"/>
        </w:rPr>
        <w:t>Б: «Российской газете»</w:t>
      </w:r>
    </w:p>
    <w:p w14:paraId="62B0ED94" w14:textId="77777777" w:rsidR="007C45C4" w:rsidRPr="00D421EB" w:rsidRDefault="007C45C4" w:rsidP="00D421EB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D421EB">
        <w:rPr>
          <w:rFonts w:ascii="Times New Roman" w:hAnsi="Times New Roman" w:cs="Times New Roman"/>
          <w:bCs/>
          <w:color w:val="000000"/>
          <w:sz w:val="28"/>
          <w:szCs w:val="28"/>
        </w:rPr>
        <w:t>В: «Собрании законодательства Российской Федерации»</w:t>
      </w:r>
    </w:p>
    <w:p w14:paraId="389734E9" w14:textId="77777777" w:rsidR="007C45C4" w:rsidRPr="00D421EB" w:rsidRDefault="007C45C4" w:rsidP="00D421E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421EB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Г: На «Официальном интернет-портале правовой информации» </w:t>
      </w:r>
      <w:r w:rsidRPr="00D421EB">
        <w:rPr>
          <w:rFonts w:ascii="Times New Roman" w:hAnsi="Times New Roman" w:cs="Times New Roman"/>
          <w:sz w:val="28"/>
          <w:szCs w:val="28"/>
        </w:rPr>
        <w:t>(www.pravo.gov.ru)</w:t>
      </w:r>
    </w:p>
    <w:p w14:paraId="1BD5A8F0" w14:textId="77777777" w:rsidR="007C45C4" w:rsidRPr="00D421EB" w:rsidRDefault="007C45C4" w:rsidP="00D421EB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D421EB">
        <w:rPr>
          <w:rFonts w:ascii="Times New Roman" w:hAnsi="Times New Roman" w:cs="Times New Roman"/>
          <w:bCs/>
          <w:color w:val="000000"/>
          <w:sz w:val="28"/>
          <w:szCs w:val="28"/>
        </w:rPr>
        <w:t>Д: На всех перечисленных ресурсах</w:t>
      </w:r>
    </w:p>
    <w:p w14:paraId="6EBEADF1" w14:textId="77777777" w:rsidR="007C45C4" w:rsidRPr="00D421EB" w:rsidRDefault="007C45C4" w:rsidP="00D421EB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color w:val="000000"/>
          <w:sz w:val="28"/>
          <w:szCs w:val="28"/>
        </w:rPr>
      </w:pPr>
    </w:p>
    <w:p w14:paraId="2423DD94" w14:textId="77777777" w:rsidR="007C45C4" w:rsidRPr="00D421EB" w:rsidRDefault="007C45C4" w:rsidP="00D421EB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b/>
          <w:bCs/>
          <w:i/>
          <w:color w:val="000000"/>
          <w:sz w:val="28"/>
          <w:szCs w:val="28"/>
        </w:rPr>
      </w:pPr>
      <w:r w:rsidRPr="00D421EB">
        <w:rPr>
          <w:rFonts w:ascii="Times New Roman" w:hAnsi="Times New Roman" w:cs="Times New Roman"/>
          <w:b/>
          <w:bCs/>
          <w:i/>
          <w:color w:val="000000"/>
          <w:sz w:val="28"/>
          <w:szCs w:val="28"/>
        </w:rPr>
        <w:lastRenderedPageBreak/>
        <w:t>29. Опубликование законов и иных правовых актов субъектов Российской Федерации на «Официальном интернет-портале правовой информации» (www.pravo.gov.ru) осуществля</w:t>
      </w:r>
      <w:r w:rsidR="000A38B1" w:rsidRPr="00D421EB">
        <w:rPr>
          <w:rFonts w:ascii="Times New Roman" w:hAnsi="Times New Roman" w:cs="Times New Roman"/>
          <w:b/>
          <w:bCs/>
          <w:i/>
          <w:color w:val="000000"/>
          <w:sz w:val="28"/>
          <w:szCs w:val="28"/>
        </w:rPr>
        <w:t xml:space="preserve">ется в течение … </w:t>
      </w:r>
      <w:r w:rsidRPr="00D421EB">
        <w:rPr>
          <w:rFonts w:ascii="Times New Roman" w:hAnsi="Times New Roman" w:cs="Times New Roman"/>
          <w:b/>
          <w:bCs/>
          <w:i/>
          <w:color w:val="000000"/>
          <w:sz w:val="28"/>
          <w:szCs w:val="28"/>
        </w:rPr>
        <w:t>дней со дня их подписания и является их официальным опубликованием (Введите ответ цифрами)</w:t>
      </w:r>
    </w:p>
    <w:p w14:paraId="0EF84751" w14:textId="77777777" w:rsidR="007C45C4" w:rsidRPr="00D421EB" w:rsidRDefault="007C45C4" w:rsidP="00D421EB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b/>
          <w:bCs/>
          <w:i/>
          <w:sz w:val="28"/>
          <w:szCs w:val="28"/>
        </w:rPr>
      </w:pPr>
      <w:r w:rsidRPr="00D421EB">
        <w:rPr>
          <w:rFonts w:ascii="Times New Roman" w:hAnsi="Times New Roman"/>
          <w:b/>
          <w:bCs/>
          <w:i/>
          <w:sz w:val="28"/>
          <w:szCs w:val="28"/>
        </w:rPr>
        <w:t>30. Деятельность субъекта, в ходе которой он получает сведения об интересующем его объекте, которая может производиться или человеком, или аппаратно, с помощью технических средств и систем, -это … …</w:t>
      </w:r>
    </w:p>
    <w:p w14:paraId="65D4AC04" w14:textId="77777777" w:rsidR="007C45C4" w:rsidRDefault="007C45C4" w:rsidP="00D421EB">
      <w:pPr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</w:pPr>
    </w:p>
    <w:p w14:paraId="2AD7FB22" w14:textId="77777777" w:rsidR="00830C6B" w:rsidRPr="00D421EB" w:rsidRDefault="00830C6B" w:rsidP="00C628CC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D421EB"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УК-11:</w:t>
      </w:r>
    </w:p>
    <w:p w14:paraId="3ACA0D7C" w14:textId="77777777" w:rsidR="00F77715" w:rsidRPr="00D421EB" w:rsidRDefault="00D3078B" w:rsidP="00D421EB">
      <w:pPr>
        <w:widowControl w:val="0"/>
        <w:tabs>
          <w:tab w:val="left" w:pos="142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i/>
          <w:spacing w:val="3"/>
          <w:sz w:val="28"/>
          <w:szCs w:val="28"/>
        </w:rPr>
      </w:pPr>
      <w:r w:rsidRPr="00D421EB">
        <w:rPr>
          <w:rFonts w:ascii="Times New Roman" w:hAnsi="Times New Roman" w:cs="Times New Roman"/>
          <w:b/>
          <w:bCs/>
          <w:i/>
          <w:sz w:val="28"/>
          <w:szCs w:val="28"/>
        </w:rPr>
        <w:t>31</w:t>
      </w:r>
      <w:r w:rsidR="00F77715" w:rsidRPr="00D421EB">
        <w:rPr>
          <w:rFonts w:ascii="Times New Roman" w:hAnsi="Times New Roman" w:cs="Times New Roman"/>
          <w:b/>
          <w:bCs/>
          <w:i/>
          <w:sz w:val="28"/>
          <w:szCs w:val="28"/>
        </w:rPr>
        <w:t>. Какие ошибки могут допускать критики в процессе аргументации:</w:t>
      </w:r>
    </w:p>
    <w:p w14:paraId="7474287C" w14:textId="1E4432DD" w:rsidR="00F77715" w:rsidRPr="00D421EB" w:rsidRDefault="003C113D" w:rsidP="00D421EB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>А:</w:t>
      </w:r>
      <w:r w:rsidR="00F77715" w:rsidRPr="00D421EB">
        <w:rPr>
          <w:rFonts w:eastAsia="Times New Roman"/>
          <w:bCs/>
          <w:spacing w:val="0"/>
          <w:sz w:val="28"/>
          <w:szCs w:val="28"/>
        </w:rPr>
        <w:t xml:space="preserve"> </w:t>
      </w:r>
      <w:r>
        <w:rPr>
          <w:rFonts w:eastAsia="Times New Roman"/>
          <w:bCs/>
          <w:spacing w:val="0"/>
          <w:sz w:val="28"/>
          <w:szCs w:val="28"/>
        </w:rPr>
        <w:t>у</w:t>
      </w:r>
      <w:r w:rsidR="00F77715" w:rsidRPr="00D421EB">
        <w:rPr>
          <w:rFonts w:eastAsia="Times New Roman"/>
          <w:bCs/>
          <w:spacing w:val="0"/>
          <w:sz w:val="28"/>
          <w:szCs w:val="28"/>
        </w:rPr>
        <w:t>мышленные и неумышленные</w:t>
      </w:r>
    </w:p>
    <w:p w14:paraId="2742001B" w14:textId="36242D27" w:rsidR="00F77715" w:rsidRPr="00D421EB" w:rsidRDefault="003C113D" w:rsidP="00D421EB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>Б:</w:t>
      </w:r>
      <w:r w:rsidR="00F77715" w:rsidRPr="00D421EB">
        <w:rPr>
          <w:rFonts w:eastAsia="Times New Roman"/>
          <w:bCs/>
          <w:spacing w:val="0"/>
          <w:sz w:val="28"/>
          <w:szCs w:val="28"/>
        </w:rPr>
        <w:t xml:space="preserve"> </w:t>
      </w:r>
      <w:r>
        <w:rPr>
          <w:rFonts w:eastAsia="Times New Roman"/>
          <w:bCs/>
          <w:spacing w:val="0"/>
          <w:sz w:val="28"/>
          <w:szCs w:val="28"/>
        </w:rPr>
        <w:t>п</w:t>
      </w:r>
      <w:r w:rsidR="00F77715" w:rsidRPr="00D421EB">
        <w:rPr>
          <w:rFonts w:eastAsia="Times New Roman"/>
          <w:bCs/>
          <w:spacing w:val="0"/>
          <w:sz w:val="28"/>
          <w:szCs w:val="28"/>
        </w:rPr>
        <w:t>ростые и сложные</w:t>
      </w:r>
    </w:p>
    <w:p w14:paraId="2A0AC462" w14:textId="02B5F3F6" w:rsidR="00F77715" w:rsidRPr="00D421EB" w:rsidRDefault="003C113D" w:rsidP="00D421EB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>В:</w:t>
      </w:r>
      <w:r w:rsidR="00F77715" w:rsidRPr="00D421EB">
        <w:rPr>
          <w:rFonts w:eastAsia="Times New Roman"/>
          <w:bCs/>
          <w:spacing w:val="0"/>
          <w:sz w:val="28"/>
          <w:szCs w:val="28"/>
        </w:rPr>
        <w:t xml:space="preserve"> </w:t>
      </w:r>
      <w:r>
        <w:rPr>
          <w:rFonts w:eastAsia="Times New Roman"/>
          <w:bCs/>
          <w:spacing w:val="0"/>
          <w:sz w:val="28"/>
          <w:szCs w:val="28"/>
        </w:rPr>
        <w:t>я</w:t>
      </w:r>
      <w:r w:rsidR="00F77715" w:rsidRPr="00D421EB">
        <w:rPr>
          <w:rFonts w:eastAsia="Times New Roman"/>
          <w:bCs/>
          <w:spacing w:val="0"/>
          <w:sz w:val="28"/>
          <w:szCs w:val="28"/>
        </w:rPr>
        <w:t>вные и неявные</w:t>
      </w:r>
    </w:p>
    <w:p w14:paraId="7A1C9C65" w14:textId="1AA8E172" w:rsidR="00F77715" w:rsidRPr="00D421EB" w:rsidRDefault="003C113D" w:rsidP="00D421EB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>Г:</w:t>
      </w:r>
      <w:r w:rsidR="00F77715" w:rsidRPr="00D421EB">
        <w:rPr>
          <w:rFonts w:eastAsia="Times New Roman"/>
          <w:bCs/>
          <w:spacing w:val="0"/>
          <w:sz w:val="28"/>
          <w:szCs w:val="28"/>
        </w:rPr>
        <w:t xml:space="preserve"> </w:t>
      </w:r>
      <w:r>
        <w:rPr>
          <w:rFonts w:eastAsia="Times New Roman"/>
          <w:bCs/>
          <w:spacing w:val="0"/>
          <w:sz w:val="28"/>
          <w:szCs w:val="28"/>
        </w:rPr>
        <w:t>д</w:t>
      </w:r>
      <w:r w:rsidR="00F77715" w:rsidRPr="00D421EB">
        <w:rPr>
          <w:rFonts w:eastAsia="Times New Roman"/>
          <w:bCs/>
          <w:spacing w:val="0"/>
          <w:sz w:val="28"/>
          <w:szCs w:val="28"/>
        </w:rPr>
        <w:t>едуктивные и индуктивные</w:t>
      </w:r>
    </w:p>
    <w:p w14:paraId="36A8C2C2" w14:textId="77777777" w:rsidR="00F77715" w:rsidRPr="00D421EB" w:rsidRDefault="00F77715" w:rsidP="00D421EB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</w:p>
    <w:p w14:paraId="03444DE5" w14:textId="77777777" w:rsidR="00F77715" w:rsidRPr="00D421EB" w:rsidRDefault="00D3078B" w:rsidP="00D421EB">
      <w:pPr>
        <w:widowControl w:val="0"/>
        <w:tabs>
          <w:tab w:val="left" w:pos="142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i/>
          <w:spacing w:val="3"/>
          <w:sz w:val="28"/>
          <w:szCs w:val="28"/>
        </w:rPr>
      </w:pPr>
      <w:r w:rsidRPr="00D421EB">
        <w:rPr>
          <w:rFonts w:ascii="Times New Roman" w:hAnsi="Times New Roman" w:cs="Times New Roman"/>
          <w:b/>
          <w:bCs/>
          <w:i/>
          <w:sz w:val="28"/>
          <w:szCs w:val="28"/>
        </w:rPr>
        <w:t>32</w:t>
      </w:r>
      <w:r w:rsidR="00F77715" w:rsidRPr="00D421EB">
        <w:rPr>
          <w:rFonts w:ascii="Times New Roman" w:hAnsi="Times New Roman" w:cs="Times New Roman"/>
          <w:b/>
          <w:bCs/>
          <w:i/>
          <w:sz w:val="28"/>
          <w:szCs w:val="28"/>
        </w:rPr>
        <w:t>. Что такое тезис:</w:t>
      </w:r>
    </w:p>
    <w:p w14:paraId="6E6CED41" w14:textId="5F742A52" w:rsidR="00F77715" w:rsidRPr="00D421EB" w:rsidRDefault="003C113D" w:rsidP="00D421EB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>А:</w:t>
      </w:r>
      <w:r w:rsidR="00F77715" w:rsidRPr="00D421EB">
        <w:rPr>
          <w:rFonts w:eastAsia="Times New Roman"/>
          <w:bCs/>
          <w:spacing w:val="0"/>
          <w:sz w:val="28"/>
          <w:szCs w:val="28"/>
        </w:rPr>
        <w:t xml:space="preserve"> </w:t>
      </w:r>
      <w:r>
        <w:rPr>
          <w:rFonts w:eastAsia="Times New Roman"/>
          <w:bCs/>
          <w:spacing w:val="0"/>
          <w:sz w:val="28"/>
          <w:szCs w:val="28"/>
        </w:rPr>
        <w:t>о</w:t>
      </w:r>
      <w:r w:rsidR="00F77715" w:rsidRPr="00D421EB">
        <w:rPr>
          <w:rFonts w:eastAsia="Times New Roman"/>
          <w:bCs/>
          <w:spacing w:val="0"/>
          <w:sz w:val="28"/>
          <w:szCs w:val="28"/>
        </w:rPr>
        <w:t>дин из приемов доказательства общих положений в математике</w:t>
      </w:r>
    </w:p>
    <w:p w14:paraId="63D6D71E" w14:textId="3E1C3035" w:rsidR="00F77715" w:rsidRPr="00D421EB" w:rsidRDefault="003C113D" w:rsidP="00D421EB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>Б:</w:t>
      </w:r>
      <w:r w:rsidR="00F77715" w:rsidRPr="00D421EB">
        <w:rPr>
          <w:rFonts w:eastAsia="Times New Roman"/>
          <w:bCs/>
          <w:spacing w:val="0"/>
          <w:sz w:val="28"/>
          <w:szCs w:val="28"/>
        </w:rPr>
        <w:t xml:space="preserve"> </w:t>
      </w:r>
      <w:r>
        <w:rPr>
          <w:rFonts w:eastAsia="Times New Roman"/>
          <w:bCs/>
          <w:spacing w:val="0"/>
          <w:sz w:val="28"/>
          <w:szCs w:val="28"/>
        </w:rPr>
        <w:t>р</w:t>
      </w:r>
      <w:r w:rsidR="00F77715" w:rsidRPr="00D421EB">
        <w:rPr>
          <w:rFonts w:eastAsia="Times New Roman"/>
          <w:bCs/>
          <w:spacing w:val="0"/>
          <w:sz w:val="28"/>
          <w:szCs w:val="28"/>
        </w:rPr>
        <w:t>ассуждение, в котором приводятся доводы (аргументы) в обоснование некоторого положения</w:t>
      </w:r>
    </w:p>
    <w:p w14:paraId="44077815" w14:textId="48EEA2E3" w:rsidR="00F77715" w:rsidRPr="00D421EB" w:rsidRDefault="003C113D" w:rsidP="00D421EB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>В:</w:t>
      </w:r>
      <w:r w:rsidR="00F77715" w:rsidRPr="00D421EB">
        <w:rPr>
          <w:rFonts w:eastAsia="Times New Roman"/>
          <w:bCs/>
          <w:spacing w:val="0"/>
          <w:sz w:val="28"/>
          <w:szCs w:val="28"/>
        </w:rPr>
        <w:t xml:space="preserve"> </w:t>
      </w:r>
      <w:r w:rsidR="008A2A98">
        <w:rPr>
          <w:rFonts w:eastAsia="Times New Roman"/>
          <w:bCs/>
          <w:spacing w:val="0"/>
          <w:sz w:val="28"/>
          <w:szCs w:val="28"/>
        </w:rPr>
        <w:t>п</w:t>
      </w:r>
      <w:r w:rsidR="00F77715" w:rsidRPr="00D421EB">
        <w:rPr>
          <w:rFonts w:eastAsia="Times New Roman"/>
          <w:bCs/>
          <w:spacing w:val="0"/>
          <w:sz w:val="28"/>
          <w:szCs w:val="28"/>
        </w:rPr>
        <w:t>оложение, которое необходимо обосновать или доказать</w:t>
      </w:r>
    </w:p>
    <w:p w14:paraId="6D96A3D4" w14:textId="3EAE5E26" w:rsidR="00F77715" w:rsidRPr="00D421EB" w:rsidRDefault="003C113D" w:rsidP="00D421EB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>Г:</w:t>
      </w:r>
      <w:r w:rsidR="00F77715" w:rsidRPr="00D421EB">
        <w:rPr>
          <w:rFonts w:eastAsia="Times New Roman"/>
          <w:bCs/>
          <w:spacing w:val="0"/>
          <w:sz w:val="28"/>
          <w:szCs w:val="28"/>
        </w:rPr>
        <w:t xml:space="preserve"> </w:t>
      </w:r>
      <w:r w:rsidR="008A2A98">
        <w:rPr>
          <w:rFonts w:eastAsia="Times New Roman"/>
          <w:bCs/>
          <w:spacing w:val="0"/>
          <w:sz w:val="28"/>
          <w:szCs w:val="28"/>
        </w:rPr>
        <w:t>в</w:t>
      </w:r>
      <w:r w:rsidR="00F77715" w:rsidRPr="00D421EB">
        <w:rPr>
          <w:rFonts w:eastAsia="Times New Roman"/>
          <w:bCs/>
          <w:spacing w:val="0"/>
          <w:sz w:val="28"/>
          <w:szCs w:val="28"/>
        </w:rPr>
        <w:t>ерного варианта ответа нет</w:t>
      </w:r>
    </w:p>
    <w:p w14:paraId="4717F2ED" w14:textId="77777777" w:rsidR="00F77715" w:rsidRPr="00D421EB" w:rsidRDefault="00F77715" w:rsidP="00D421EB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</w:p>
    <w:p w14:paraId="7CCF5220" w14:textId="77777777" w:rsidR="00F77715" w:rsidRPr="00D421EB" w:rsidRDefault="00D3078B" w:rsidP="00D421EB">
      <w:pPr>
        <w:widowControl w:val="0"/>
        <w:tabs>
          <w:tab w:val="left" w:pos="142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i/>
          <w:spacing w:val="3"/>
          <w:sz w:val="28"/>
          <w:szCs w:val="28"/>
        </w:rPr>
      </w:pPr>
      <w:r w:rsidRPr="00D421EB">
        <w:rPr>
          <w:rFonts w:ascii="Times New Roman" w:hAnsi="Times New Roman" w:cs="Times New Roman"/>
          <w:b/>
          <w:bCs/>
          <w:i/>
          <w:sz w:val="28"/>
          <w:szCs w:val="28"/>
        </w:rPr>
        <w:t>33</w:t>
      </w:r>
      <w:r w:rsidR="00F77715" w:rsidRPr="00D421EB">
        <w:rPr>
          <w:rFonts w:ascii="Times New Roman" w:hAnsi="Times New Roman" w:cs="Times New Roman"/>
          <w:b/>
          <w:bCs/>
          <w:i/>
          <w:sz w:val="28"/>
          <w:szCs w:val="28"/>
        </w:rPr>
        <w:t>. Закон эпистемической логики гласит, что невозможно полагать что-то и, вместе с тем, … в этом</w:t>
      </w:r>
    </w:p>
    <w:p w14:paraId="388E8246" w14:textId="77777777" w:rsidR="00912F50" w:rsidRPr="00D421EB" w:rsidRDefault="00912F50" w:rsidP="00D421EB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4E287997" w14:textId="77777777" w:rsidR="00830C6B" w:rsidRPr="00D421EB" w:rsidRDefault="00830C6B" w:rsidP="00C628CC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</w:pPr>
      <w:r w:rsidRPr="00D421EB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УК-12</w:t>
      </w:r>
      <w:r w:rsidR="003674B2" w:rsidRPr="00D421EB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:</w:t>
      </w:r>
    </w:p>
    <w:p w14:paraId="01CD7E9C" w14:textId="77777777" w:rsidR="003674B2" w:rsidRPr="00D421EB" w:rsidRDefault="003674B2" w:rsidP="00D421EB">
      <w:pPr>
        <w:tabs>
          <w:tab w:val="left" w:pos="847"/>
        </w:tabs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</w:pPr>
      <w:r w:rsidRPr="00D421EB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 xml:space="preserve">34. Соотнесите на какую часть трудовой пенсии по инвалидности влияет степень инвалидности. 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92"/>
        <w:gridCol w:w="4663"/>
      </w:tblGrid>
      <w:tr w:rsidR="003674B2" w:rsidRPr="00D421EB" w14:paraId="6AB6FFE5" w14:textId="77777777" w:rsidTr="003674B2">
        <w:tc>
          <w:tcPr>
            <w:tcW w:w="4785" w:type="dxa"/>
          </w:tcPr>
          <w:p w14:paraId="437ED79A" w14:textId="77777777" w:rsidR="003674B2" w:rsidRPr="00D421EB" w:rsidRDefault="003674B2" w:rsidP="00D421EB">
            <w:pPr>
              <w:tabs>
                <w:tab w:val="left" w:pos="847"/>
              </w:tabs>
              <w:ind w:firstLine="709"/>
              <w:contextualSpacing/>
              <w:jc w:val="both"/>
              <w:rPr>
                <w:rFonts w:eastAsia="Calibri"/>
                <w:b/>
                <w:i/>
                <w:sz w:val="28"/>
                <w:szCs w:val="28"/>
                <w:lang w:eastAsia="en-US"/>
              </w:rPr>
            </w:pPr>
            <w:r w:rsidRPr="00D421EB">
              <w:rPr>
                <w:rFonts w:eastAsia="Calibri"/>
                <w:sz w:val="28"/>
                <w:szCs w:val="28"/>
                <w:lang w:eastAsia="en-US"/>
              </w:rPr>
              <w:t xml:space="preserve">1.Базовая часть          </w:t>
            </w:r>
          </w:p>
        </w:tc>
        <w:tc>
          <w:tcPr>
            <w:tcW w:w="4786" w:type="dxa"/>
          </w:tcPr>
          <w:p w14:paraId="7421F9E0" w14:textId="77777777" w:rsidR="003674B2" w:rsidRPr="00D421EB" w:rsidRDefault="003674B2" w:rsidP="00D421EB">
            <w:pPr>
              <w:tabs>
                <w:tab w:val="left" w:pos="847"/>
              </w:tabs>
              <w:ind w:firstLine="709"/>
              <w:contextualSpacing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  <w:r w:rsidRPr="00D421EB">
              <w:rPr>
                <w:rFonts w:eastAsia="Calibri"/>
                <w:sz w:val="28"/>
                <w:szCs w:val="28"/>
                <w:lang w:eastAsia="en-US"/>
              </w:rPr>
              <w:t>А: влияет</w:t>
            </w:r>
          </w:p>
          <w:p w14:paraId="567BE96E" w14:textId="77777777" w:rsidR="003674B2" w:rsidRPr="00D421EB" w:rsidRDefault="003674B2" w:rsidP="00D421EB">
            <w:pPr>
              <w:tabs>
                <w:tab w:val="left" w:pos="847"/>
              </w:tabs>
              <w:ind w:firstLine="709"/>
              <w:contextualSpacing/>
              <w:jc w:val="both"/>
              <w:rPr>
                <w:rFonts w:eastAsia="Calibri"/>
                <w:b/>
                <w:i/>
                <w:sz w:val="28"/>
                <w:szCs w:val="28"/>
                <w:lang w:eastAsia="en-US"/>
              </w:rPr>
            </w:pPr>
          </w:p>
        </w:tc>
      </w:tr>
      <w:tr w:rsidR="003674B2" w:rsidRPr="00D421EB" w14:paraId="1978C028" w14:textId="77777777" w:rsidTr="003674B2">
        <w:tc>
          <w:tcPr>
            <w:tcW w:w="4785" w:type="dxa"/>
          </w:tcPr>
          <w:p w14:paraId="0983D35B" w14:textId="77777777" w:rsidR="003674B2" w:rsidRPr="00D421EB" w:rsidRDefault="003674B2" w:rsidP="00D421EB">
            <w:pPr>
              <w:tabs>
                <w:tab w:val="left" w:pos="847"/>
              </w:tabs>
              <w:ind w:firstLine="709"/>
              <w:contextualSpacing/>
              <w:jc w:val="both"/>
              <w:rPr>
                <w:rFonts w:eastAsia="Calibri"/>
                <w:b/>
                <w:i/>
                <w:sz w:val="28"/>
                <w:szCs w:val="28"/>
                <w:lang w:eastAsia="en-US"/>
              </w:rPr>
            </w:pPr>
            <w:r w:rsidRPr="00D421EB">
              <w:rPr>
                <w:rFonts w:eastAsia="Calibri"/>
                <w:sz w:val="28"/>
                <w:szCs w:val="28"/>
                <w:lang w:eastAsia="en-US"/>
              </w:rPr>
              <w:t xml:space="preserve">2. Страховая часть     </w:t>
            </w:r>
          </w:p>
        </w:tc>
        <w:tc>
          <w:tcPr>
            <w:tcW w:w="4786" w:type="dxa"/>
          </w:tcPr>
          <w:p w14:paraId="214FF166" w14:textId="77777777" w:rsidR="003674B2" w:rsidRPr="00D421EB" w:rsidRDefault="003674B2" w:rsidP="00D421EB">
            <w:pPr>
              <w:tabs>
                <w:tab w:val="left" w:pos="847"/>
              </w:tabs>
              <w:ind w:firstLine="709"/>
              <w:contextualSpacing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  <w:r w:rsidRPr="00D421EB">
              <w:rPr>
                <w:rFonts w:eastAsia="Calibri"/>
                <w:sz w:val="28"/>
                <w:szCs w:val="28"/>
                <w:lang w:eastAsia="en-US"/>
              </w:rPr>
              <w:t>Б: не влияет</w:t>
            </w:r>
          </w:p>
          <w:p w14:paraId="12EC9765" w14:textId="77777777" w:rsidR="003674B2" w:rsidRPr="00D421EB" w:rsidRDefault="003674B2" w:rsidP="00D421EB">
            <w:pPr>
              <w:tabs>
                <w:tab w:val="left" w:pos="847"/>
              </w:tabs>
              <w:ind w:firstLine="709"/>
              <w:contextualSpacing/>
              <w:jc w:val="both"/>
              <w:rPr>
                <w:rFonts w:eastAsia="Calibri"/>
                <w:b/>
                <w:i/>
                <w:sz w:val="28"/>
                <w:szCs w:val="28"/>
                <w:lang w:eastAsia="en-US"/>
              </w:rPr>
            </w:pPr>
          </w:p>
        </w:tc>
      </w:tr>
    </w:tbl>
    <w:p w14:paraId="4870766D" w14:textId="77777777" w:rsidR="003674B2" w:rsidRPr="00D421EB" w:rsidRDefault="003674B2" w:rsidP="00D421EB">
      <w:pPr>
        <w:tabs>
          <w:tab w:val="left" w:pos="847"/>
        </w:tabs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</w:pPr>
    </w:p>
    <w:p w14:paraId="1D7C20C5" w14:textId="77777777" w:rsidR="003674B2" w:rsidRPr="00D421EB" w:rsidRDefault="003674B2" w:rsidP="00D421EB">
      <w:pPr>
        <w:tabs>
          <w:tab w:val="left" w:pos="787"/>
        </w:tabs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b/>
          <w:i/>
          <w:color w:val="000000"/>
          <w:sz w:val="28"/>
          <w:szCs w:val="28"/>
          <w:shd w:val="clear" w:color="auto" w:fill="FFFFFF"/>
        </w:rPr>
      </w:pPr>
      <w:r w:rsidRPr="00D421EB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 xml:space="preserve">35. </w:t>
      </w:r>
      <w:r w:rsidRPr="00D421EB">
        <w:rPr>
          <w:rFonts w:ascii="Times New Roman" w:hAnsi="Times New Roman" w:cs="Times New Roman"/>
          <w:b/>
          <w:i/>
          <w:color w:val="000000"/>
          <w:sz w:val="28"/>
          <w:szCs w:val="28"/>
          <w:shd w:val="clear" w:color="auto" w:fill="FFFFFF"/>
        </w:rPr>
        <w:t>Оказание квалифицированной медицинской помощи инвалидам осуществляется в соответствии с законодательством Российской Федерации и законодательством субъектов Российской Федерации в рамках … государственных гарантий оказания гражданам Российской Федерации бесплатной медицинской помощи.</w:t>
      </w:r>
    </w:p>
    <w:p w14:paraId="3E01F1FE" w14:textId="77777777" w:rsidR="003674B2" w:rsidRPr="00D421EB" w:rsidRDefault="003674B2" w:rsidP="00D421EB">
      <w:pPr>
        <w:tabs>
          <w:tab w:val="left" w:pos="787"/>
        </w:tabs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</w:pPr>
    </w:p>
    <w:p w14:paraId="6BAD819A" w14:textId="77777777" w:rsidR="003674B2" w:rsidRPr="00D421EB" w:rsidRDefault="003674B2" w:rsidP="00D421EB">
      <w:pPr>
        <w:tabs>
          <w:tab w:val="left" w:pos="787"/>
        </w:tabs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</w:pPr>
      <w:r w:rsidRPr="00D421EB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 xml:space="preserve">36. …-… … – это признание лица инвалидом и определение в установленном порядке потребностей освидетельствуемого лица в мерах </w:t>
      </w:r>
      <w:r w:rsidRPr="00D421EB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lastRenderedPageBreak/>
        <w:t>социальной защиты, включая реабилитацию, на основе оценки ограничений жизнедеятельности, вызванных стойким расстройством функций организма.</w:t>
      </w:r>
    </w:p>
    <w:p w14:paraId="7A51D319" w14:textId="77777777" w:rsidR="003674B2" w:rsidRPr="00D421EB" w:rsidRDefault="003674B2" w:rsidP="00D421EB">
      <w:pPr>
        <w:tabs>
          <w:tab w:val="left" w:pos="787"/>
        </w:tabs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</w:pPr>
    </w:p>
    <w:p w14:paraId="4C47D35F" w14:textId="77777777" w:rsidR="00830C6B" w:rsidRPr="00D421EB" w:rsidRDefault="00830C6B" w:rsidP="00C628CC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D421EB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УК-1</w:t>
      </w:r>
      <w:r w:rsidR="007A4226" w:rsidRPr="00D421EB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3</w:t>
      </w:r>
      <w:r w:rsidRPr="00D421EB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:</w:t>
      </w:r>
    </w:p>
    <w:p w14:paraId="7A84B3AF" w14:textId="77777777" w:rsidR="00A35A53" w:rsidRPr="00D421EB" w:rsidRDefault="00AE4B41" w:rsidP="00D421EB">
      <w:pPr>
        <w:spacing w:after="0" w:line="240" w:lineRule="auto"/>
        <w:ind w:firstLine="709"/>
        <w:contextualSpacing/>
        <w:jc w:val="both"/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</w:rPr>
      </w:pPr>
      <w:r w:rsidRPr="00D421EB"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</w:rPr>
        <w:t xml:space="preserve">37. </w:t>
      </w:r>
      <w:r w:rsidR="00A35A53" w:rsidRPr="00D421EB"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</w:rPr>
        <w:t xml:space="preserve">Состояние товарного рынка, при котором удовлетворение спроса на этом рынке эффективнее в отсутствие конкуренции в силу технологических особенностей производства, а товары не могут быть заменены в потреблении другими товарами представляет собой … монополию </w:t>
      </w:r>
    </w:p>
    <w:p w14:paraId="4FEE280D" w14:textId="77777777" w:rsidR="00195A1A" w:rsidRPr="00D421EB" w:rsidRDefault="00195A1A" w:rsidP="00D421EB">
      <w:pPr>
        <w:spacing w:after="0" w:line="240" w:lineRule="auto"/>
        <w:ind w:firstLine="709"/>
        <w:contextualSpacing/>
        <w:jc w:val="both"/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</w:rPr>
      </w:pPr>
    </w:p>
    <w:p w14:paraId="7E834EB7" w14:textId="77777777" w:rsidR="00A35A53" w:rsidRPr="00D421EB" w:rsidRDefault="00AE4B41" w:rsidP="00D421EB">
      <w:pPr>
        <w:spacing w:after="0" w:line="240" w:lineRule="auto"/>
        <w:ind w:firstLine="709"/>
        <w:contextualSpacing/>
        <w:jc w:val="both"/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</w:rPr>
      </w:pPr>
      <w:r w:rsidRPr="00D421EB"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</w:rPr>
        <w:t xml:space="preserve">38. </w:t>
      </w:r>
      <w:r w:rsidR="00A35A53" w:rsidRPr="00D421EB"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</w:rPr>
        <w:t xml:space="preserve">В соответствии с ФЗ «О защите конкуренции» любые действия хозяйствующих субъектов (группы лиц), которые направлены на получение преимуществ при осуществлении предпринимательской деятельности, противоречат законодательству Российской Федерации, обычаям делового оборота, требованиям добропорядочности, разумности и справедливости и причинили или могут причинить убытки другим хозяйствующим субъектам - конкурентам либо нанесли или могут нанести вред их деловой репутации – это … конкуренция  </w:t>
      </w:r>
    </w:p>
    <w:p w14:paraId="0E6FB413" w14:textId="77777777" w:rsidR="00195A1A" w:rsidRPr="00D421EB" w:rsidRDefault="00195A1A" w:rsidP="00D421EB">
      <w:pPr>
        <w:spacing w:after="0" w:line="240" w:lineRule="auto"/>
        <w:ind w:firstLine="709"/>
        <w:contextualSpacing/>
        <w:jc w:val="both"/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</w:rPr>
      </w:pPr>
    </w:p>
    <w:p w14:paraId="6E5BFE76" w14:textId="77777777" w:rsidR="00A35A53" w:rsidRPr="00D421EB" w:rsidRDefault="00AE4B41" w:rsidP="00D421EB">
      <w:pPr>
        <w:spacing w:after="0" w:line="240" w:lineRule="auto"/>
        <w:ind w:firstLine="709"/>
        <w:contextualSpacing/>
        <w:jc w:val="both"/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</w:rPr>
      </w:pPr>
      <w:r w:rsidRPr="00D421EB"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</w:rPr>
        <w:t xml:space="preserve">39. </w:t>
      </w:r>
      <w:r w:rsidR="00A35A53" w:rsidRPr="00D421EB">
        <w:rPr>
          <w:rFonts w:ascii="Times New Roman" w:eastAsia="Aptos" w:hAnsi="Times New Roman" w:cs="Times New Roman"/>
          <w:b/>
          <w:bCs/>
          <w:i/>
          <w:iCs/>
          <w:kern w:val="2"/>
          <w:sz w:val="28"/>
          <w:szCs w:val="28"/>
          <w:lang w:eastAsia="en-US"/>
        </w:rPr>
        <w:t>Предложение денег увеличивается, если Центральный Банк:</w:t>
      </w:r>
    </w:p>
    <w:p w14:paraId="5A3DF298" w14:textId="77777777" w:rsidR="00A35A53" w:rsidRPr="00D421EB" w:rsidRDefault="00A35A53" w:rsidP="00D421EB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kern w:val="2"/>
          <w:sz w:val="28"/>
          <w:szCs w:val="28"/>
          <w:lang w:eastAsia="en-US"/>
        </w:rPr>
      </w:pPr>
      <w:r w:rsidRPr="00D421EB">
        <w:rPr>
          <w:rFonts w:ascii="Times New Roman" w:eastAsia="Aptos" w:hAnsi="Times New Roman" w:cs="Times New Roman"/>
          <w:kern w:val="2"/>
          <w:sz w:val="28"/>
          <w:szCs w:val="28"/>
          <w:lang w:eastAsia="en-US"/>
        </w:rPr>
        <w:t>А: покупает государственные облигации на открытом рынке</w:t>
      </w:r>
    </w:p>
    <w:p w14:paraId="1590A9A2" w14:textId="77777777" w:rsidR="00A35A53" w:rsidRPr="00D421EB" w:rsidRDefault="00A35A53" w:rsidP="00D421EB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kern w:val="2"/>
          <w:sz w:val="28"/>
          <w:szCs w:val="28"/>
          <w:lang w:eastAsia="en-US"/>
        </w:rPr>
      </w:pPr>
      <w:r w:rsidRPr="00D421EB">
        <w:rPr>
          <w:rFonts w:ascii="Times New Roman" w:eastAsia="Aptos" w:hAnsi="Times New Roman" w:cs="Times New Roman"/>
          <w:kern w:val="2"/>
          <w:sz w:val="28"/>
          <w:szCs w:val="28"/>
          <w:lang w:eastAsia="en-US"/>
        </w:rPr>
        <w:t>Б: повышает учетную ставку процента</w:t>
      </w:r>
    </w:p>
    <w:p w14:paraId="69C85B5B" w14:textId="77777777" w:rsidR="00A35A53" w:rsidRPr="00D421EB" w:rsidRDefault="00A35A53" w:rsidP="00D421EB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kern w:val="2"/>
          <w:sz w:val="28"/>
          <w:szCs w:val="28"/>
          <w:lang w:eastAsia="en-US"/>
        </w:rPr>
      </w:pPr>
      <w:r w:rsidRPr="00D421EB">
        <w:rPr>
          <w:rFonts w:ascii="Times New Roman" w:eastAsia="Aptos" w:hAnsi="Times New Roman" w:cs="Times New Roman"/>
          <w:kern w:val="2"/>
          <w:sz w:val="28"/>
          <w:szCs w:val="28"/>
          <w:lang w:eastAsia="en-US"/>
        </w:rPr>
        <w:t>В: продает государственные ценные бумаги населению и банкам</w:t>
      </w:r>
    </w:p>
    <w:p w14:paraId="4665920B" w14:textId="77777777" w:rsidR="00A35A53" w:rsidRPr="00D421EB" w:rsidRDefault="00A35A53" w:rsidP="00D421EB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kern w:val="2"/>
          <w:sz w:val="28"/>
          <w:szCs w:val="28"/>
          <w:lang w:eastAsia="en-US"/>
        </w:rPr>
      </w:pPr>
      <w:r w:rsidRPr="00D421EB">
        <w:rPr>
          <w:rFonts w:ascii="Times New Roman" w:eastAsia="Aptos" w:hAnsi="Times New Roman" w:cs="Times New Roman"/>
          <w:kern w:val="2"/>
          <w:sz w:val="28"/>
          <w:szCs w:val="28"/>
          <w:lang w:eastAsia="en-US"/>
        </w:rPr>
        <w:t>Г: повышает норму обязательных резервов</w:t>
      </w:r>
    </w:p>
    <w:p w14:paraId="41A07D9F" w14:textId="77777777" w:rsidR="00830C6B" w:rsidRDefault="00830C6B" w:rsidP="00D421E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</w:pPr>
    </w:p>
    <w:p w14:paraId="45001D7F" w14:textId="77777777" w:rsidR="007A4226" w:rsidRPr="00D421EB" w:rsidRDefault="007A4226" w:rsidP="00C628CC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</w:pPr>
      <w:r w:rsidRPr="00D421EB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УК-14:</w:t>
      </w:r>
    </w:p>
    <w:p w14:paraId="307857B8" w14:textId="77777777" w:rsidR="00AE4B41" w:rsidRPr="00D421EB" w:rsidRDefault="00AE4B41" w:rsidP="00D421EB">
      <w:pPr>
        <w:pStyle w:val="Default"/>
        <w:ind w:firstLine="709"/>
        <w:jc w:val="both"/>
        <w:rPr>
          <w:b/>
          <w:bCs/>
          <w:i/>
          <w:sz w:val="28"/>
          <w:szCs w:val="28"/>
        </w:rPr>
      </w:pPr>
      <w:r w:rsidRPr="00D421EB">
        <w:rPr>
          <w:b/>
          <w:bCs/>
          <w:i/>
          <w:sz w:val="28"/>
          <w:szCs w:val="28"/>
        </w:rPr>
        <w:t xml:space="preserve">40. </w:t>
      </w:r>
      <w:r w:rsidRPr="00D421EB">
        <w:rPr>
          <w:rFonts w:eastAsia="Times New Roman"/>
          <w:b/>
          <w:bCs/>
          <w:i/>
          <w:sz w:val="28"/>
          <w:szCs w:val="28"/>
        </w:rPr>
        <w:t>Наука о преступлении и наказании, их истории, современном состоянии и перспективах развития – это…</w:t>
      </w:r>
    </w:p>
    <w:p w14:paraId="13CA0BBB" w14:textId="77777777" w:rsidR="00AE4B41" w:rsidRPr="00D421EB" w:rsidRDefault="00AE4B41" w:rsidP="00D421EB">
      <w:pPr>
        <w:pStyle w:val="Default"/>
        <w:ind w:firstLine="709"/>
        <w:jc w:val="both"/>
        <w:rPr>
          <w:i/>
          <w:sz w:val="28"/>
          <w:szCs w:val="28"/>
        </w:rPr>
      </w:pPr>
    </w:p>
    <w:p w14:paraId="4930CF43" w14:textId="77777777" w:rsidR="00AE4B41" w:rsidRPr="00D421EB" w:rsidRDefault="00AE4B41" w:rsidP="00D421EB">
      <w:pPr>
        <w:pStyle w:val="Default"/>
        <w:ind w:firstLine="709"/>
        <w:jc w:val="both"/>
        <w:rPr>
          <w:b/>
          <w:bCs/>
          <w:i/>
          <w:sz w:val="28"/>
          <w:szCs w:val="28"/>
        </w:rPr>
      </w:pPr>
      <w:r w:rsidRPr="00D421EB">
        <w:rPr>
          <w:b/>
          <w:bCs/>
          <w:i/>
          <w:sz w:val="28"/>
          <w:szCs w:val="28"/>
        </w:rPr>
        <w:t xml:space="preserve">41. </w:t>
      </w:r>
      <w:r w:rsidRPr="00D421EB">
        <w:rPr>
          <w:rFonts w:eastAsia="Times New Roman"/>
          <w:b/>
          <w:bCs/>
          <w:i/>
          <w:sz w:val="28"/>
          <w:szCs w:val="28"/>
        </w:rPr>
        <w:t>Принцип гуманизма призван обеспечить безопасность:</w:t>
      </w:r>
    </w:p>
    <w:p w14:paraId="708C1E5F" w14:textId="01EEBD54" w:rsidR="00AE4B41" w:rsidRPr="00D421EB" w:rsidRDefault="008A2A98" w:rsidP="00D421EB">
      <w:pPr>
        <w:pStyle w:val="Defaul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А:</w:t>
      </w:r>
      <w:r w:rsidR="00AE4B41" w:rsidRPr="00D421EB">
        <w:rPr>
          <w:sz w:val="28"/>
          <w:szCs w:val="28"/>
        </w:rPr>
        <w:t xml:space="preserve"> </w:t>
      </w:r>
      <w:r w:rsidR="00AE4B41" w:rsidRPr="00D421EB">
        <w:rPr>
          <w:rFonts w:eastAsia="Times New Roman"/>
          <w:sz w:val="28"/>
          <w:szCs w:val="28"/>
        </w:rPr>
        <w:t>потерпевшего от преступления</w:t>
      </w:r>
      <w:r w:rsidR="00AE4B41" w:rsidRPr="00D421EB">
        <w:rPr>
          <w:sz w:val="28"/>
          <w:szCs w:val="28"/>
        </w:rPr>
        <w:t xml:space="preserve"> </w:t>
      </w:r>
    </w:p>
    <w:p w14:paraId="4A7604F8" w14:textId="3EE1EE1F" w:rsidR="00AE4B41" w:rsidRPr="00D421EB" w:rsidRDefault="008A2A98" w:rsidP="00D421EB">
      <w:pPr>
        <w:pStyle w:val="Defaul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Б:</w:t>
      </w:r>
      <w:r w:rsidR="00AE4B41" w:rsidRPr="00D421EB">
        <w:rPr>
          <w:sz w:val="28"/>
          <w:szCs w:val="28"/>
        </w:rPr>
        <w:t xml:space="preserve"> </w:t>
      </w:r>
      <w:r w:rsidR="00AE4B41" w:rsidRPr="00D421EB">
        <w:rPr>
          <w:rFonts w:eastAsia="Times New Roman"/>
          <w:sz w:val="28"/>
          <w:szCs w:val="28"/>
        </w:rPr>
        <w:t>виновного в преступлении</w:t>
      </w:r>
      <w:r w:rsidR="00AE4B41" w:rsidRPr="00D421EB">
        <w:rPr>
          <w:sz w:val="28"/>
          <w:szCs w:val="28"/>
        </w:rPr>
        <w:t xml:space="preserve"> </w:t>
      </w:r>
    </w:p>
    <w:p w14:paraId="2CA96BA5" w14:textId="7C78F45A" w:rsidR="00AE4B41" w:rsidRPr="00D421EB" w:rsidRDefault="008A2A98" w:rsidP="00D421EB">
      <w:pPr>
        <w:pStyle w:val="Defaul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В:</w:t>
      </w:r>
      <w:r w:rsidR="00AE4B41" w:rsidRPr="00D421EB">
        <w:rPr>
          <w:sz w:val="28"/>
          <w:szCs w:val="28"/>
        </w:rPr>
        <w:t xml:space="preserve"> </w:t>
      </w:r>
      <w:r w:rsidR="00AE4B41" w:rsidRPr="00D421EB">
        <w:rPr>
          <w:rFonts w:eastAsia="Times New Roman"/>
          <w:sz w:val="28"/>
          <w:szCs w:val="28"/>
        </w:rPr>
        <w:t>потерпевшего и виновного</w:t>
      </w:r>
      <w:r w:rsidR="00AE4B41" w:rsidRPr="00D421EB">
        <w:rPr>
          <w:sz w:val="28"/>
          <w:szCs w:val="28"/>
        </w:rPr>
        <w:t xml:space="preserve"> </w:t>
      </w:r>
    </w:p>
    <w:p w14:paraId="7A9372B4" w14:textId="4743106A" w:rsidR="00AE4B41" w:rsidRPr="00D421EB" w:rsidRDefault="008A2A98" w:rsidP="00D421EB">
      <w:pPr>
        <w:pStyle w:val="Defaul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Г:</w:t>
      </w:r>
      <w:r w:rsidR="00AE4B41" w:rsidRPr="00D421EB">
        <w:rPr>
          <w:sz w:val="28"/>
          <w:szCs w:val="28"/>
        </w:rPr>
        <w:t xml:space="preserve"> </w:t>
      </w:r>
      <w:r w:rsidR="00AE4B41" w:rsidRPr="00D421EB">
        <w:rPr>
          <w:rFonts w:eastAsia="Times New Roman"/>
          <w:sz w:val="28"/>
          <w:szCs w:val="28"/>
        </w:rPr>
        <w:t>всех людей</w:t>
      </w:r>
    </w:p>
    <w:p w14:paraId="05A45476" w14:textId="77777777" w:rsidR="00AE4B41" w:rsidRPr="00D421EB" w:rsidRDefault="00AE4B41" w:rsidP="00D421EB">
      <w:pPr>
        <w:pStyle w:val="Default"/>
        <w:ind w:firstLine="709"/>
        <w:jc w:val="both"/>
        <w:rPr>
          <w:sz w:val="28"/>
          <w:szCs w:val="28"/>
        </w:rPr>
      </w:pPr>
    </w:p>
    <w:p w14:paraId="0C48EA18" w14:textId="77777777" w:rsidR="00AE4B41" w:rsidRPr="00D421EB" w:rsidRDefault="00AE4B41" w:rsidP="00D421EB">
      <w:pPr>
        <w:pStyle w:val="Default"/>
        <w:ind w:firstLine="709"/>
        <w:jc w:val="both"/>
        <w:rPr>
          <w:rFonts w:eastAsia="Times New Roman"/>
          <w:sz w:val="28"/>
          <w:szCs w:val="28"/>
        </w:rPr>
      </w:pPr>
      <w:r w:rsidRPr="00D421EB">
        <w:rPr>
          <w:b/>
          <w:bCs/>
          <w:sz w:val="28"/>
          <w:szCs w:val="28"/>
        </w:rPr>
        <w:t xml:space="preserve">42. </w:t>
      </w:r>
      <w:r w:rsidRPr="00D421EB">
        <w:rPr>
          <w:rFonts w:eastAsia="Times New Roman"/>
          <w:b/>
          <w:bCs/>
          <w:sz w:val="28"/>
          <w:szCs w:val="28"/>
        </w:rPr>
        <w:t>В основу классификации составов на основные, квалифицированные и привилегированные положен критерий</w:t>
      </w:r>
      <w:r w:rsidRPr="00D421EB">
        <w:rPr>
          <w:rFonts w:eastAsia="Times New Roman"/>
          <w:sz w:val="28"/>
          <w:szCs w:val="28"/>
        </w:rPr>
        <w:t xml:space="preserve"> </w:t>
      </w:r>
      <w:r w:rsidRPr="00D421EB">
        <w:rPr>
          <w:rFonts w:eastAsia="Times New Roman"/>
          <w:b/>
          <w:sz w:val="28"/>
          <w:szCs w:val="28"/>
        </w:rPr>
        <w:t>… общественной опасности.</w:t>
      </w:r>
      <w:r w:rsidRPr="00D421EB">
        <w:rPr>
          <w:rFonts w:eastAsia="Times New Roman"/>
          <w:sz w:val="28"/>
          <w:szCs w:val="28"/>
        </w:rPr>
        <w:t xml:space="preserve"> </w:t>
      </w:r>
    </w:p>
    <w:p w14:paraId="6449492C" w14:textId="77777777" w:rsidR="00C628CC" w:rsidRDefault="00C628CC" w:rsidP="00D421E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</w:pPr>
    </w:p>
    <w:p w14:paraId="6A890E80" w14:textId="77777777" w:rsidR="007A4226" w:rsidRPr="00D421EB" w:rsidRDefault="007A4226" w:rsidP="00C628CC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D421EB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УК-15:</w:t>
      </w:r>
    </w:p>
    <w:p w14:paraId="26FE2576" w14:textId="77777777" w:rsidR="00605012" w:rsidRPr="00D421EB" w:rsidRDefault="00605012" w:rsidP="00D421EB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b/>
          <w:bCs/>
          <w:i/>
          <w:sz w:val="28"/>
          <w:szCs w:val="28"/>
        </w:rPr>
      </w:pPr>
      <w:r w:rsidRPr="00D421EB">
        <w:rPr>
          <w:rFonts w:ascii="Times New Roman" w:hAnsi="Times New Roman"/>
          <w:b/>
          <w:bCs/>
          <w:i/>
          <w:sz w:val="28"/>
          <w:szCs w:val="28"/>
        </w:rPr>
        <w:t xml:space="preserve">43. Российское законодательство предусматривает … установления нормативными правовыми актами каких-либо преимуществ применения одних информационных технологий перед </w:t>
      </w:r>
      <w:r w:rsidRPr="00D421EB">
        <w:rPr>
          <w:rFonts w:ascii="Times New Roman" w:hAnsi="Times New Roman"/>
          <w:b/>
          <w:bCs/>
          <w:i/>
          <w:sz w:val="28"/>
          <w:szCs w:val="28"/>
        </w:rPr>
        <w:lastRenderedPageBreak/>
        <w:t>другими, если только обязательность применения определенных информационных технологий для создания и эксплуатации государственных информационных систем не установлена федеральными законам</w:t>
      </w:r>
    </w:p>
    <w:p w14:paraId="7EEFD4FD" w14:textId="77777777" w:rsidR="00605012" w:rsidRPr="00D421EB" w:rsidRDefault="00605012" w:rsidP="00D421EB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</w:p>
    <w:p w14:paraId="51CAE5CB" w14:textId="77777777" w:rsidR="00605012" w:rsidRPr="00D421EB" w:rsidRDefault="00605012" w:rsidP="00D421EB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b/>
          <w:bCs/>
          <w:i/>
          <w:sz w:val="28"/>
          <w:szCs w:val="28"/>
        </w:rPr>
      </w:pPr>
      <w:r w:rsidRPr="00D421EB">
        <w:rPr>
          <w:rFonts w:ascii="Times New Roman" w:hAnsi="Times New Roman"/>
          <w:b/>
          <w:bCs/>
          <w:i/>
          <w:sz w:val="28"/>
          <w:szCs w:val="28"/>
        </w:rPr>
        <w:t>44. К принципам правового регулирования отношений в сфере информации, информационных технологий и защиты информации относится … информации о деятельности государственных органов и органов местного самоуправления и свободный доступ к такой информации, кроме случаев, установленных федеральными законами</w:t>
      </w:r>
    </w:p>
    <w:p w14:paraId="6FDE8E8F" w14:textId="77777777" w:rsidR="00605012" w:rsidRPr="00D421EB" w:rsidRDefault="00605012" w:rsidP="00D421EB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</w:p>
    <w:p w14:paraId="481000C8" w14:textId="77777777" w:rsidR="00605012" w:rsidRPr="00D421EB" w:rsidRDefault="00605012" w:rsidP="00D421EB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b/>
          <w:bCs/>
          <w:i/>
          <w:sz w:val="28"/>
          <w:szCs w:val="28"/>
        </w:rPr>
      </w:pPr>
      <w:r w:rsidRPr="00D421EB">
        <w:rPr>
          <w:rFonts w:ascii="Times New Roman" w:hAnsi="Times New Roman"/>
          <w:b/>
          <w:bCs/>
          <w:i/>
          <w:sz w:val="28"/>
          <w:szCs w:val="28"/>
        </w:rPr>
        <w:t>45. К принципам правового регулирования отношений в сфере информации, информационных технологий и защиты информации относится обеспечение … Российской Федерации при создании информационных систем, их эксплуатации и защите содержащейся в них информации.</w:t>
      </w:r>
    </w:p>
    <w:p w14:paraId="28FAC3D0" w14:textId="77777777" w:rsidR="00C628CC" w:rsidRDefault="00C628CC" w:rsidP="00D421E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</w:pPr>
    </w:p>
    <w:p w14:paraId="3736BD28" w14:textId="77777777" w:rsidR="00406963" w:rsidRPr="00D421EB" w:rsidRDefault="00406963" w:rsidP="00C628CC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D421EB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ПКН-1:</w:t>
      </w:r>
    </w:p>
    <w:p w14:paraId="03C62858" w14:textId="77777777" w:rsidR="00406963" w:rsidRPr="00D421EB" w:rsidRDefault="00605012" w:rsidP="00D421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ko-KR"/>
        </w:rPr>
      </w:pPr>
      <w:r w:rsidRPr="00D421EB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ko-KR"/>
        </w:rPr>
        <w:t>46</w:t>
      </w:r>
      <w:r w:rsidR="00406963" w:rsidRPr="00D421EB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ko-KR"/>
        </w:rPr>
        <w:t xml:space="preserve">. Правовой обычай – это… </w:t>
      </w:r>
    </w:p>
    <w:p w14:paraId="64065D0E" w14:textId="1DED0F63" w:rsidR="00406963" w:rsidRPr="00D421EB" w:rsidRDefault="00406963" w:rsidP="00D421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421EB">
        <w:rPr>
          <w:rFonts w:ascii="Times New Roman" w:eastAsia="Times New Roman" w:hAnsi="Times New Roman" w:cs="Times New Roman"/>
          <w:sz w:val="28"/>
          <w:szCs w:val="28"/>
        </w:rPr>
        <w:t xml:space="preserve">А: </w:t>
      </w:r>
      <w:r w:rsidR="008A2A98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D421EB">
        <w:rPr>
          <w:rFonts w:ascii="Times New Roman" w:eastAsia="Times New Roman" w:hAnsi="Times New Roman" w:cs="Times New Roman"/>
          <w:sz w:val="28"/>
          <w:szCs w:val="28"/>
        </w:rPr>
        <w:t>бычай, записанный в законе</w:t>
      </w:r>
    </w:p>
    <w:p w14:paraId="632CDEEA" w14:textId="4137AF3D" w:rsidR="00406963" w:rsidRPr="00D421EB" w:rsidRDefault="00406963" w:rsidP="00D421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421EB">
        <w:rPr>
          <w:rFonts w:ascii="Times New Roman" w:eastAsia="Times New Roman" w:hAnsi="Times New Roman" w:cs="Times New Roman"/>
          <w:sz w:val="28"/>
          <w:szCs w:val="28"/>
        </w:rPr>
        <w:t xml:space="preserve">Б: </w:t>
      </w:r>
      <w:r w:rsidR="008A2A98">
        <w:rPr>
          <w:rFonts w:ascii="Times New Roman" w:eastAsia="Times New Roman" w:hAnsi="Times New Roman" w:cs="Times New Roman"/>
          <w:sz w:val="28"/>
          <w:szCs w:val="28"/>
        </w:rPr>
        <w:t>р</w:t>
      </w:r>
      <w:r w:rsidRPr="00D421EB">
        <w:rPr>
          <w:rFonts w:ascii="Times New Roman" w:eastAsia="Times New Roman" w:hAnsi="Times New Roman" w:cs="Times New Roman"/>
          <w:sz w:val="28"/>
          <w:szCs w:val="28"/>
        </w:rPr>
        <w:t>елигиозный текст</w:t>
      </w:r>
    </w:p>
    <w:p w14:paraId="4B70A860" w14:textId="14C3E00A" w:rsidR="00406963" w:rsidRPr="00D421EB" w:rsidRDefault="00406963" w:rsidP="00D421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421EB">
        <w:rPr>
          <w:rFonts w:ascii="Times New Roman" w:eastAsia="Times New Roman" w:hAnsi="Times New Roman" w:cs="Times New Roman"/>
          <w:sz w:val="28"/>
          <w:szCs w:val="28"/>
        </w:rPr>
        <w:t xml:space="preserve">В: </w:t>
      </w:r>
      <w:r w:rsidR="008A2A98">
        <w:rPr>
          <w:rFonts w:ascii="Times New Roman" w:eastAsia="Times New Roman" w:hAnsi="Times New Roman" w:cs="Times New Roman"/>
          <w:sz w:val="28"/>
          <w:szCs w:val="28"/>
        </w:rPr>
        <w:t>н</w:t>
      </w:r>
      <w:r w:rsidRPr="00D421EB">
        <w:rPr>
          <w:rFonts w:ascii="Times New Roman" w:eastAsia="Times New Roman" w:hAnsi="Times New Roman" w:cs="Times New Roman"/>
          <w:sz w:val="28"/>
          <w:szCs w:val="28"/>
        </w:rPr>
        <w:t>езаписанный обычай, но применяющийся в судебном процессе</w:t>
      </w:r>
    </w:p>
    <w:p w14:paraId="3BF83DE5" w14:textId="19013C4A" w:rsidR="00406963" w:rsidRPr="00D421EB" w:rsidRDefault="00406963" w:rsidP="00D421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421EB">
        <w:rPr>
          <w:rFonts w:ascii="Times New Roman" w:eastAsia="Times New Roman" w:hAnsi="Times New Roman" w:cs="Times New Roman"/>
          <w:sz w:val="28"/>
          <w:szCs w:val="28"/>
        </w:rPr>
        <w:t xml:space="preserve">Г: </w:t>
      </w:r>
      <w:r w:rsidR="008A2A98">
        <w:rPr>
          <w:rFonts w:ascii="Times New Roman" w:eastAsia="Times New Roman" w:hAnsi="Times New Roman" w:cs="Times New Roman"/>
          <w:sz w:val="28"/>
          <w:szCs w:val="28"/>
        </w:rPr>
        <w:t>п</w:t>
      </w:r>
      <w:r w:rsidRPr="00D421EB">
        <w:rPr>
          <w:rFonts w:ascii="Times New Roman" w:eastAsia="Times New Roman" w:hAnsi="Times New Roman" w:cs="Times New Roman"/>
          <w:sz w:val="28"/>
          <w:szCs w:val="28"/>
        </w:rPr>
        <w:t xml:space="preserve">равило поведения, передаваемое из поколения в поколение </w:t>
      </w:r>
    </w:p>
    <w:p w14:paraId="3D6B5DEC" w14:textId="77777777" w:rsidR="00D32745" w:rsidRDefault="00D32745" w:rsidP="00D421EB">
      <w:pPr>
        <w:tabs>
          <w:tab w:val="left" w:pos="426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</w:pPr>
    </w:p>
    <w:p w14:paraId="5AFEF781" w14:textId="77777777" w:rsidR="00406963" w:rsidRPr="00D421EB" w:rsidRDefault="00605012" w:rsidP="00D421EB">
      <w:pPr>
        <w:tabs>
          <w:tab w:val="left" w:pos="426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ko-KR"/>
        </w:rPr>
      </w:pPr>
      <w:r w:rsidRPr="00D421EB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>47</w:t>
      </w:r>
      <w:r w:rsidR="00406963" w:rsidRPr="00D421EB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>. Возможность распоряжаться своими правами и нести обязанности в соответствии с законом, это …</w:t>
      </w:r>
    </w:p>
    <w:p w14:paraId="026A08BA" w14:textId="77777777" w:rsidR="00D32745" w:rsidRDefault="00D32745" w:rsidP="00D421EB">
      <w:pPr>
        <w:tabs>
          <w:tab w:val="left" w:pos="426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</w:pPr>
    </w:p>
    <w:p w14:paraId="38DD7A86" w14:textId="77777777" w:rsidR="00406963" w:rsidRPr="00D421EB" w:rsidRDefault="00605012" w:rsidP="00D421EB">
      <w:pPr>
        <w:tabs>
          <w:tab w:val="left" w:pos="426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ko-KR"/>
        </w:rPr>
      </w:pPr>
      <w:r w:rsidRPr="00D421EB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>48</w:t>
      </w:r>
      <w:r w:rsidR="00406963" w:rsidRPr="00D421EB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>. Форма переработки действующих нормативных актов это … …</w:t>
      </w:r>
      <w:r w:rsidR="00DF1492" w:rsidRPr="00D421EB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 xml:space="preserve"> законодательства</w:t>
      </w:r>
    </w:p>
    <w:p w14:paraId="23B22DF1" w14:textId="77777777" w:rsidR="00C628CC" w:rsidRDefault="00C628CC" w:rsidP="00D421E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</w:pPr>
    </w:p>
    <w:p w14:paraId="05993711" w14:textId="77777777" w:rsidR="00F91CA2" w:rsidRPr="00D421EB" w:rsidRDefault="00F91CA2" w:rsidP="00C628CC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D421EB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ПКН-2:</w:t>
      </w:r>
    </w:p>
    <w:p w14:paraId="14487B35" w14:textId="6CDA3564" w:rsidR="00F91CA2" w:rsidRPr="00D421EB" w:rsidRDefault="00605012" w:rsidP="006824B6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D421EB">
        <w:rPr>
          <w:rFonts w:ascii="Times New Roman" w:hAnsi="Times New Roman" w:cs="Times New Roman"/>
          <w:b/>
          <w:i/>
          <w:sz w:val="28"/>
          <w:szCs w:val="28"/>
        </w:rPr>
        <w:t>49</w:t>
      </w:r>
      <w:r w:rsidR="00F91CA2" w:rsidRPr="00D421EB">
        <w:rPr>
          <w:rFonts w:ascii="Times New Roman" w:hAnsi="Times New Roman" w:cs="Times New Roman"/>
          <w:b/>
          <w:i/>
          <w:sz w:val="28"/>
          <w:szCs w:val="28"/>
        </w:rPr>
        <w:t xml:space="preserve">. </w:t>
      </w:r>
      <w:r w:rsidR="006824B6" w:rsidRPr="00497921">
        <w:rPr>
          <w:rFonts w:ascii="Times New Roman" w:hAnsi="Times New Roman" w:cs="Times New Roman"/>
          <w:b/>
          <w:bCs/>
          <w:i/>
          <w:sz w:val="28"/>
          <w:szCs w:val="28"/>
        </w:rPr>
        <w:t>Особенности юридического письма при составлении гражданско-правовых договоров состоят в том, что договор может быть заключен в … форме, предусмотренной для совершения сделок, если законом для договоров данного вида не установлена определенная форма</w:t>
      </w:r>
    </w:p>
    <w:p w14:paraId="3BAB6DCE" w14:textId="77777777" w:rsidR="00F91CA2" w:rsidRPr="00D421EB" w:rsidRDefault="00F91CA2" w:rsidP="00D421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ko-KR"/>
        </w:rPr>
      </w:pPr>
    </w:p>
    <w:p w14:paraId="07F25B43" w14:textId="52138955" w:rsidR="00F91CA2" w:rsidRDefault="00605012" w:rsidP="006B6DD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  <w:r w:rsidRPr="00D421EB">
        <w:rPr>
          <w:rFonts w:ascii="Times New Roman" w:hAnsi="Times New Roman" w:cs="Times New Roman"/>
          <w:b/>
          <w:i/>
          <w:sz w:val="28"/>
          <w:szCs w:val="28"/>
        </w:rPr>
        <w:t>50</w:t>
      </w:r>
      <w:r w:rsidR="00F91CA2" w:rsidRPr="00D421EB">
        <w:rPr>
          <w:rFonts w:ascii="Times New Roman" w:hAnsi="Times New Roman" w:cs="Times New Roman"/>
          <w:b/>
          <w:i/>
          <w:sz w:val="28"/>
          <w:szCs w:val="28"/>
        </w:rPr>
        <w:t xml:space="preserve">. </w:t>
      </w:r>
      <w:r w:rsidR="006B6DD0" w:rsidRPr="00497921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Общие правила языка правовых актов предусматривают соблюдение … терминологии как в пределах конкретного акта, так и законодательства в целом</w:t>
      </w:r>
      <w:r w:rsidR="006B6DD0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.</w:t>
      </w:r>
    </w:p>
    <w:p w14:paraId="17452119" w14:textId="77777777" w:rsidR="006B6DD0" w:rsidRPr="00D421EB" w:rsidRDefault="006B6DD0" w:rsidP="006B6DD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7A3D1FC" w14:textId="55136F90" w:rsidR="00403ECC" w:rsidRPr="00D421EB" w:rsidRDefault="00605012" w:rsidP="00D421E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</w:pPr>
      <w:r w:rsidRPr="00D421EB">
        <w:rPr>
          <w:rFonts w:ascii="Times New Roman" w:hAnsi="Times New Roman" w:cs="Times New Roman"/>
          <w:b/>
          <w:i/>
          <w:sz w:val="28"/>
          <w:szCs w:val="28"/>
        </w:rPr>
        <w:t>51</w:t>
      </w:r>
      <w:r w:rsidR="00F91CA2" w:rsidRPr="00D421EB">
        <w:rPr>
          <w:rFonts w:ascii="Times New Roman" w:hAnsi="Times New Roman" w:cs="Times New Roman"/>
          <w:b/>
          <w:i/>
          <w:sz w:val="28"/>
          <w:szCs w:val="28"/>
        </w:rPr>
        <w:t xml:space="preserve">. </w:t>
      </w:r>
      <w:r w:rsidR="00D81D23" w:rsidRPr="00497921">
        <w:rPr>
          <w:rFonts w:ascii="Times New Roman" w:hAnsi="Times New Roman" w:cs="Times New Roman"/>
          <w:b/>
          <w:bCs/>
          <w:i/>
          <w:sz w:val="28"/>
          <w:szCs w:val="28"/>
        </w:rPr>
        <w:t>Основные особенности юридического стиля изложения – это точность, исключающая возможность какой бы то ни было …</w:t>
      </w:r>
      <w:r w:rsidR="00403ECC" w:rsidRPr="00D421EB"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 xml:space="preserve"> </w:t>
      </w:r>
    </w:p>
    <w:p w14:paraId="62BB96AC" w14:textId="77777777" w:rsidR="00195A1A" w:rsidRPr="00D421EB" w:rsidRDefault="00195A1A" w:rsidP="00D421EB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51903480" w14:textId="77777777" w:rsidR="00953969" w:rsidRPr="00D421EB" w:rsidRDefault="00953969" w:rsidP="00D421EB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D421EB">
        <w:rPr>
          <w:rFonts w:ascii="Times New Roman" w:hAnsi="Times New Roman" w:cs="Times New Roman"/>
          <w:b/>
          <w:i/>
          <w:sz w:val="28"/>
          <w:szCs w:val="28"/>
        </w:rPr>
        <w:lastRenderedPageBreak/>
        <w:t>52. Официальный письменный документ, принятый уполномоченным органом (должностным лицо в ходе разрешения конкретного юридического дела и содержащий индивидуально-конкретное властное предписание – это … …</w:t>
      </w:r>
    </w:p>
    <w:p w14:paraId="243B018C" w14:textId="77777777" w:rsidR="00195A1A" w:rsidRPr="00D421EB" w:rsidRDefault="00195A1A" w:rsidP="00D421EB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i/>
          <w:sz w:val="28"/>
          <w:szCs w:val="28"/>
        </w:rPr>
      </w:pPr>
    </w:p>
    <w:p w14:paraId="06B712AF" w14:textId="77777777" w:rsidR="00953969" w:rsidRPr="00D421EB" w:rsidRDefault="00953969" w:rsidP="00D421EB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i/>
          <w:sz w:val="28"/>
          <w:szCs w:val="28"/>
        </w:rPr>
      </w:pPr>
      <w:r w:rsidRPr="00D421EB">
        <w:rPr>
          <w:rFonts w:ascii="Times New Roman" w:hAnsi="Times New Roman" w:cs="Times New Roman"/>
          <w:b/>
          <w:bCs/>
          <w:i/>
          <w:sz w:val="28"/>
          <w:szCs w:val="28"/>
        </w:rPr>
        <w:t>53. Юридическая сила нормативного правового акта - это свойство акта порождать определенные … последствия</w:t>
      </w:r>
    </w:p>
    <w:p w14:paraId="3854673E" w14:textId="77777777" w:rsidR="00C628CC" w:rsidRDefault="00C628CC" w:rsidP="00D421E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</w:pPr>
    </w:p>
    <w:p w14:paraId="19097AAF" w14:textId="77777777" w:rsidR="003555C6" w:rsidRPr="00D421EB" w:rsidRDefault="003555C6" w:rsidP="00C628CC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</w:pPr>
      <w:r w:rsidRPr="00D421EB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ПКН-3:</w:t>
      </w:r>
    </w:p>
    <w:p w14:paraId="1BB45827" w14:textId="77777777" w:rsidR="004F48B1" w:rsidRPr="00D421EB" w:rsidRDefault="004F48B1" w:rsidP="00D421EB">
      <w:pPr>
        <w:pStyle w:val="a3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D421EB">
        <w:rPr>
          <w:rFonts w:ascii="Times New Roman" w:eastAsia="Calibri" w:hAnsi="Times New Roman"/>
          <w:b/>
          <w:i/>
          <w:sz w:val="28"/>
          <w:szCs w:val="28"/>
        </w:rPr>
        <w:t>54. Сторонами в гражданском судопроизводстве являются … и …</w:t>
      </w:r>
    </w:p>
    <w:p w14:paraId="70A69C11" w14:textId="77777777" w:rsidR="004F48B1" w:rsidRPr="00D421EB" w:rsidRDefault="004F48B1" w:rsidP="00D421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14:paraId="42BE3874" w14:textId="77777777" w:rsidR="004F48B1" w:rsidRPr="00D421EB" w:rsidRDefault="004F48B1" w:rsidP="00D421EB">
      <w:pPr>
        <w:pStyle w:val="a3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D421EB">
        <w:rPr>
          <w:rFonts w:ascii="Times New Roman" w:eastAsia="Calibri" w:hAnsi="Times New Roman"/>
          <w:b/>
          <w:i/>
          <w:sz w:val="28"/>
          <w:szCs w:val="28"/>
        </w:rPr>
        <w:t>55. Неисполнение судебного постановления, а равно иное проявление … к суду влечет за собой ответственность, предусмотренную федеральным законом</w:t>
      </w:r>
    </w:p>
    <w:p w14:paraId="168892C9" w14:textId="77777777" w:rsidR="004F48B1" w:rsidRPr="00D421EB" w:rsidRDefault="004F48B1" w:rsidP="00D421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14:paraId="1073D7EE" w14:textId="77777777" w:rsidR="004F48B1" w:rsidRPr="00D421EB" w:rsidRDefault="004F48B1" w:rsidP="00D421EB">
      <w:pPr>
        <w:pStyle w:val="a3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D421EB">
        <w:rPr>
          <w:rFonts w:ascii="Times New Roman" w:eastAsia="Calibri" w:hAnsi="Times New Roman"/>
          <w:b/>
          <w:i/>
          <w:sz w:val="28"/>
          <w:szCs w:val="28"/>
        </w:rPr>
        <w:t>56. Какие действия нотариус не вправе производить?</w:t>
      </w:r>
    </w:p>
    <w:p w14:paraId="472F6DB3" w14:textId="4BD0C424" w:rsidR="004F48B1" w:rsidRPr="00D421EB" w:rsidRDefault="004F48B1" w:rsidP="00D421EB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spacing w:val="0"/>
          <w:sz w:val="28"/>
          <w:szCs w:val="28"/>
        </w:rPr>
      </w:pPr>
      <w:r w:rsidRPr="00D421EB">
        <w:rPr>
          <w:rFonts w:eastAsia="Calibri"/>
          <w:sz w:val="28"/>
          <w:szCs w:val="28"/>
        </w:rPr>
        <w:t xml:space="preserve">А: </w:t>
      </w:r>
      <w:r w:rsidR="008A2A98">
        <w:rPr>
          <w:rFonts w:eastAsia="Calibri"/>
          <w:sz w:val="28"/>
          <w:szCs w:val="28"/>
        </w:rPr>
        <w:t>о</w:t>
      </w:r>
      <w:r w:rsidRPr="00D421EB">
        <w:rPr>
          <w:rFonts w:eastAsia="Calibri"/>
          <w:sz w:val="28"/>
          <w:szCs w:val="28"/>
        </w:rPr>
        <w:t>казывать посреднические услуги при заключении договоров</w:t>
      </w:r>
    </w:p>
    <w:p w14:paraId="01903443" w14:textId="0D00CC40" w:rsidR="004F48B1" w:rsidRPr="00D421EB" w:rsidRDefault="004F48B1" w:rsidP="00D421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421EB">
        <w:rPr>
          <w:rFonts w:ascii="Times New Roman" w:eastAsia="Calibri" w:hAnsi="Times New Roman" w:cs="Times New Roman"/>
          <w:sz w:val="28"/>
          <w:szCs w:val="28"/>
        </w:rPr>
        <w:t xml:space="preserve">Б: </w:t>
      </w:r>
      <w:r w:rsidR="008A2A98">
        <w:rPr>
          <w:rFonts w:ascii="Times New Roman" w:eastAsia="Calibri" w:hAnsi="Times New Roman" w:cs="Times New Roman"/>
          <w:sz w:val="28"/>
          <w:szCs w:val="28"/>
        </w:rPr>
        <w:t>у</w:t>
      </w:r>
      <w:r w:rsidRPr="00D421EB">
        <w:rPr>
          <w:rFonts w:ascii="Times New Roman" w:eastAsia="Calibri" w:hAnsi="Times New Roman" w:cs="Times New Roman"/>
          <w:sz w:val="28"/>
          <w:szCs w:val="28"/>
        </w:rPr>
        <w:t>достоверять факт нахождения гражданина в живых</w:t>
      </w:r>
    </w:p>
    <w:p w14:paraId="1431A5B7" w14:textId="401B0F05" w:rsidR="004F48B1" w:rsidRPr="00D421EB" w:rsidRDefault="004F48B1" w:rsidP="00D421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421EB">
        <w:rPr>
          <w:rFonts w:ascii="Times New Roman" w:eastAsia="Calibri" w:hAnsi="Times New Roman" w:cs="Times New Roman"/>
          <w:sz w:val="28"/>
          <w:szCs w:val="28"/>
        </w:rPr>
        <w:t xml:space="preserve">В: </w:t>
      </w:r>
      <w:r w:rsidR="008A2A98">
        <w:rPr>
          <w:rFonts w:ascii="Times New Roman" w:eastAsia="Calibri" w:hAnsi="Times New Roman" w:cs="Times New Roman"/>
          <w:sz w:val="28"/>
          <w:szCs w:val="28"/>
        </w:rPr>
        <w:t>у</w:t>
      </w:r>
      <w:r w:rsidRPr="00D421EB">
        <w:rPr>
          <w:rFonts w:ascii="Times New Roman" w:eastAsia="Calibri" w:hAnsi="Times New Roman" w:cs="Times New Roman"/>
          <w:sz w:val="28"/>
          <w:szCs w:val="28"/>
        </w:rPr>
        <w:t>достоверять тождественность гражданина с лицом</w:t>
      </w:r>
    </w:p>
    <w:p w14:paraId="4FAF19E0" w14:textId="74A8547E" w:rsidR="004F48B1" w:rsidRPr="00D421EB" w:rsidRDefault="004F48B1" w:rsidP="00D421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421EB">
        <w:rPr>
          <w:rFonts w:ascii="Times New Roman" w:eastAsia="Calibri" w:hAnsi="Times New Roman" w:cs="Times New Roman"/>
          <w:sz w:val="28"/>
          <w:szCs w:val="28"/>
        </w:rPr>
        <w:t xml:space="preserve">Г: </w:t>
      </w:r>
      <w:r w:rsidR="008A2A98">
        <w:rPr>
          <w:rFonts w:ascii="Times New Roman" w:eastAsia="Calibri" w:hAnsi="Times New Roman" w:cs="Times New Roman"/>
          <w:sz w:val="28"/>
          <w:szCs w:val="28"/>
        </w:rPr>
        <w:t>с</w:t>
      </w:r>
      <w:r w:rsidRPr="00D421EB">
        <w:rPr>
          <w:rFonts w:ascii="Times New Roman" w:eastAsia="Calibri" w:hAnsi="Times New Roman" w:cs="Times New Roman"/>
          <w:sz w:val="28"/>
          <w:szCs w:val="28"/>
        </w:rPr>
        <w:t>овершать исполнительные надписи</w:t>
      </w:r>
    </w:p>
    <w:p w14:paraId="0B8074CA" w14:textId="77777777" w:rsidR="004F48B1" w:rsidRPr="00D421EB" w:rsidRDefault="004F48B1" w:rsidP="00D421EB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spacing w:val="0"/>
          <w:sz w:val="28"/>
          <w:szCs w:val="28"/>
        </w:rPr>
      </w:pPr>
    </w:p>
    <w:p w14:paraId="5A0D3369" w14:textId="77777777" w:rsidR="004F48B1" w:rsidRPr="00D421EB" w:rsidRDefault="004F48B1" w:rsidP="00D421EB">
      <w:pPr>
        <w:pStyle w:val="a3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D421EB">
        <w:rPr>
          <w:rFonts w:ascii="Times New Roman" w:eastAsia="Calibri" w:hAnsi="Times New Roman"/>
          <w:b/>
          <w:i/>
          <w:sz w:val="28"/>
          <w:szCs w:val="28"/>
        </w:rPr>
        <w:t>57. Относится ли национальный язык судопроизводства к принципам гражданского процессуального права?</w:t>
      </w:r>
    </w:p>
    <w:p w14:paraId="477A2EAB" w14:textId="3A63C4B1" w:rsidR="004F48B1" w:rsidRPr="00D421EB" w:rsidRDefault="004F48B1" w:rsidP="00D421EB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spacing w:val="0"/>
          <w:sz w:val="28"/>
          <w:szCs w:val="28"/>
        </w:rPr>
      </w:pPr>
      <w:r w:rsidRPr="00D421EB">
        <w:rPr>
          <w:rFonts w:eastAsia="Calibri"/>
          <w:sz w:val="28"/>
          <w:szCs w:val="28"/>
        </w:rPr>
        <w:t xml:space="preserve">А: </w:t>
      </w:r>
      <w:r w:rsidR="008A2A98">
        <w:rPr>
          <w:rFonts w:eastAsia="Calibri"/>
          <w:sz w:val="28"/>
          <w:szCs w:val="28"/>
        </w:rPr>
        <w:t>д</w:t>
      </w:r>
      <w:r w:rsidRPr="00D421EB">
        <w:rPr>
          <w:rFonts w:eastAsia="Calibri"/>
          <w:sz w:val="28"/>
          <w:szCs w:val="28"/>
        </w:rPr>
        <w:t>а</w:t>
      </w:r>
    </w:p>
    <w:p w14:paraId="355D22B3" w14:textId="0944E1CF" w:rsidR="004F48B1" w:rsidRPr="00D421EB" w:rsidRDefault="004F48B1" w:rsidP="00D421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421EB">
        <w:rPr>
          <w:rFonts w:ascii="Times New Roman" w:eastAsia="Calibri" w:hAnsi="Times New Roman" w:cs="Times New Roman"/>
          <w:sz w:val="28"/>
          <w:szCs w:val="28"/>
        </w:rPr>
        <w:t xml:space="preserve">Б: </w:t>
      </w:r>
      <w:r w:rsidR="008A2A98">
        <w:rPr>
          <w:rFonts w:ascii="Times New Roman" w:eastAsia="Calibri" w:hAnsi="Times New Roman" w:cs="Times New Roman"/>
          <w:sz w:val="28"/>
          <w:szCs w:val="28"/>
        </w:rPr>
        <w:t>н</w:t>
      </w:r>
      <w:r w:rsidRPr="00D421EB">
        <w:rPr>
          <w:rFonts w:ascii="Times New Roman" w:eastAsia="Calibri" w:hAnsi="Times New Roman" w:cs="Times New Roman"/>
          <w:sz w:val="28"/>
          <w:szCs w:val="28"/>
        </w:rPr>
        <w:t>ет</w:t>
      </w:r>
    </w:p>
    <w:p w14:paraId="5108F8EE" w14:textId="77777777" w:rsidR="00C628CC" w:rsidRDefault="00C628CC" w:rsidP="00D421E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</w:pPr>
    </w:p>
    <w:p w14:paraId="60429C60" w14:textId="77777777" w:rsidR="003555C6" w:rsidRPr="00D421EB" w:rsidRDefault="003555C6" w:rsidP="00C628CC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</w:pPr>
      <w:r w:rsidRPr="00D421EB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ПКН-4:</w:t>
      </w:r>
    </w:p>
    <w:p w14:paraId="7675E783" w14:textId="77777777" w:rsidR="0058705C" w:rsidRPr="00D421EB" w:rsidRDefault="0058705C" w:rsidP="00D421EB">
      <w:pPr>
        <w:pStyle w:val="a3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D421EB">
        <w:rPr>
          <w:rFonts w:ascii="Times New Roman" w:eastAsia="Calibri" w:hAnsi="Times New Roman"/>
          <w:b/>
          <w:i/>
          <w:sz w:val="28"/>
          <w:szCs w:val="28"/>
        </w:rPr>
        <w:t>58. Обращение истца к суду с просьбой о рассмотрении и разрешении материально-правового спора с ответчиком и о защите нарушенного субъективного права или законного интереса, это …</w:t>
      </w:r>
    </w:p>
    <w:p w14:paraId="243F8839" w14:textId="77777777" w:rsidR="0058705C" w:rsidRPr="00D421EB" w:rsidRDefault="0058705C" w:rsidP="00D421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14:paraId="3459C175" w14:textId="77777777" w:rsidR="0058705C" w:rsidRPr="00D421EB" w:rsidRDefault="0058705C" w:rsidP="00D421EB">
      <w:pPr>
        <w:pStyle w:val="a3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D421EB">
        <w:rPr>
          <w:rFonts w:ascii="Times New Roman" w:eastAsia="Calibri" w:hAnsi="Times New Roman"/>
          <w:b/>
          <w:i/>
          <w:sz w:val="28"/>
          <w:szCs w:val="28"/>
        </w:rPr>
        <w:t>59. Методом гражданского процессуального права является:</w:t>
      </w:r>
    </w:p>
    <w:p w14:paraId="725F7BAB" w14:textId="456609DA" w:rsidR="0058705C" w:rsidRPr="00D421EB" w:rsidRDefault="0058705C" w:rsidP="00D421EB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spacing w:val="0"/>
          <w:sz w:val="28"/>
          <w:szCs w:val="28"/>
        </w:rPr>
      </w:pPr>
      <w:r w:rsidRPr="00D421EB">
        <w:rPr>
          <w:rFonts w:eastAsia="Calibri"/>
          <w:sz w:val="28"/>
          <w:szCs w:val="28"/>
        </w:rPr>
        <w:t xml:space="preserve">А: </w:t>
      </w:r>
      <w:r w:rsidR="005F3A4E">
        <w:rPr>
          <w:rFonts w:eastAsia="Calibri"/>
          <w:sz w:val="28"/>
          <w:szCs w:val="28"/>
        </w:rPr>
        <w:t>д</w:t>
      </w:r>
      <w:r w:rsidRPr="00D421EB">
        <w:rPr>
          <w:rFonts w:eastAsia="Calibri"/>
          <w:sz w:val="28"/>
          <w:szCs w:val="28"/>
        </w:rPr>
        <w:t>иапозитивный</w:t>
      </w:r>
    </w:p>
    <w:p w14:paraId="54184AFA" w14:textId="470BB670" w:rsidR="0058705C" w:rsidRPr="00D421EB" w:rsidRDefault="0058705C" w:rsidP="00D421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421EB">
        <w:rPr>
          <w:rFonts w:ascii="Times New Roman" w:eastAsia="Calibri" w:hAnsi="Times New Roman" w:cs="Times New Roman"/>
          <w:sz w:val="28"/>
          <w:szCs w:val="28"/>
        </w:rPr>
        <w:t xml:space="preserve">Б: </w:t>
      </w:r>
      <w:r w:rsidR="005F3A4E">
        <w:rPr>
          <w:rFonts w:ascii="Times New Roman" w:eastAsia="Calibri" w:hAnsi="Times New Roman" w:cs="Times New Roman"/>
          <w:sz w:val="28"/>
          <w:szCs w:val="28"/>
        </w:rPr>
        <w:t>и</w:t>
      </w:r>
      <w:r w:rsidRPr="00D421EB">
        <w:rPr>
          <w:rFonts w:ascii="Times New Roman" w:eastAsia="Calibri" w:hAnsi="Times New Roman" w:cs="Times New Roman"/>
          <w:sz w:val="28"/>
          <w:szCs w:val="28"/>
        </w:rPr>
        <w:t>мперативный</w:t>
      </w:r>
    </w:p>
    <w:p w14:paraId="43013C66" w14:textId="1435B90F" w:rsidR="0058705C" w:rsidRPr="00D421EB" w:rsidRDefault="005F3A4E" w:rsidP="00D421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В: и</w:t>
      </w:r>
      <w:r w:rsidR="0058705C" w:rsidRPr="00D421EB">
        <w:rPr>
          <w:rFonts w:ascii="Times New Roman" w:eastAsia="Calibri" w:hAnsi="Times New Roman" w:cs="Times New Roman"/>
          <w:sz w:val="28"/>
          <w:szCs w:val="28"/>
        </w:rPr>
        <w:t>мперативно-диспозитивный</w:t>
      </w:r>
    </w:p>
    <w:p w14:paraId="2176FE42" w14:textId="3A19150F" w:rsidR="0058705C" w:rsidRPr="00D421EB" w:rsidRDefault="005F3A4E" w:rsidP="00D421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Г: </w:t>
      </w:r>
      <w:r w:rsidR="0058705C" w:rsidRPr="00D421EB">
        <w:rPr>
          <w:rFonts w:ascii="Times New Roman" w:eastAsia="Calibri" w:hAnsi="Times New Roman" w:cs="Times New Roman"/>
          <w:sz w:val="28"/>
          <w:szCs w:val="28"/>
        </w:rPr>
        <w:t>редписания</w:t>
      </w:r>
    </w:p>
    <w:p w14:paraId="6D04DE59" w14:textId="77777777" w:rsidR="0058705C" w:rsidRPr="00D421EB" w:rsidRDefault="0058705C" w:rsidP="00D421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6ED2FB42" w14:textId="77777777" w:rsidR="0058705C" w:rsidRPr="00D421EB" w:rsidRDefault="0058705C" w:rsidP="00D421EB">
      <w:pPr>
        <w:pStyle w:val="a3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D421EB">
        <w:rPr>
          <w:rFonts w:ascii="Times New Roman" w:eastAsia="Calibri" w:hAnsi="Times New Roman"/>
          <w:b/>
          <w:i/>
          <w:sz w:val="28"/>
          <w:szCs w:val="28"/>
        </w:rPr>
        <w:t>60. Споры, возникающие из гражданско-правовых отношений, а также индивидуальные трудовые споры спортсменов, тренеров в профессиональном спорте и спорте высших достижений могут быть переданы сторонами на рассмотрение … суда при наличии между сторонами спора действующего арбитражного соглашения, если иное не предусмотрено федеральным законом</w:t>
      </w:r>
    </w:p>
    <w:p w14:paraId="2EFE07CB" w14:textId="77777777" w:rsidR="0058705C" w:rsidRPr="00D421EB" w:rsidRDefault="0058705C" w:rsidP="00D421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14:paraId="627DB11D" w14:textId="77777777" w:rsidR="0058705C" w:rsidRPr="00D421EB" w:rsidRDefault="0058705C" w:rsidP="00D421EB">
      <w:pPr>
        <w:pStyle w:val="a3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D421EB">
        <w:rPr>
          <w:rFonts w:ascii="Times New Roman" w:eastAsia="Calibri" w:hAnsi="Times New Roman"/>
          <w:b/>
          <w:i/>
          <w:sz w:val="28"/>
          <w:szCs w:val="28"/>
        </w:rPr>
        <w:lastRenderedPageBreak/>
        <w:t>61. Права, свободы и законные интересы несовершеннолетних, не достигших возраста … лет, а также граждан, признанных недееспособными, если иное не предусмотрено настоящим Кодексом, защищают в процессе их законные представители - родители, усыновители, опекуны, попечители или иные лица, которым это право предоставлено федеральным законом (Впишите ответ цифрами)</w:t>
      </w:r>
    </w:p>
    <w:p w14:paraId="0B00927C" w14:textId="77777777" w:rsidR="00C628CC" w:rsidRDefault="00C628CC" w:rsidP="00D421E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</w:pPr>
    </w:p>
    <w:p w14:paraId="6FD8F4F0" w14:textId="77777777" w:rsidR="00767FBB" w:rsidRDefault="00767FBB" w:rsidP="00C628CC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</w:pPr>
    </w:p>
    <w:p w14:paraId="30005692" w14:textId="77777777" w:rsidR="00DF1492" w:rsidRPr="00D421EB" w:rsidRDefault="00DF1492" w:rsidP="00C628CC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D421EB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ПКН-5:</w:t>
      </w:r>
    </w:p>
    <w:p w14:paraId="1805E95F" w14:textId="77777777" w:rsidR="00DF1492" w:rsidRPr="00D421EB" w:rsidRDefault="0058705C" w:rsidP="00D421EB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ko-KR"/>
        </w:rPr>
      </w:pPr>
      <w:r w:rsidRPr="00D421EB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ko-KR"/>
        </w:rPr>
        <w:t>62</w:t>
      </w:r>
      <w:r w:rsidR="00DF1492" w:rsidRPr="00D421EB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ko-KR"/>
        </w:rPr>
        <w:t>. Социальными правами личности является право…</w:t>
      </w:r>
    </w:p>
    <w:p w14:paraId="35D69C2E" w14:textId="78A50FC3" w:rsidR="00DF1492" w:rsidRPr="00D421EB" w:rsidRDefault="00DF1492" w:rsidP="00D421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421EB">
        <w:rPr>
          <w:rFonts w:ascii="Times New Roman" w:eastAsia="Times New Roman" w:hAnsi="Times New Roman" w:cs="Times New Roman"/>
          <w:bCs/>
          <w:sz w:val="28"/>
          <w:szCs w:val="28"/>
        </w:rPr>
        <w:t xml:space="preserve">А: </w:t>
      </w:r>
      <w:r w:rsidR="005F3A4E">
        <w:rPr>
          <w:rFonts w:ascii="Times New Roman" w:eastAsia="Times New Roman" w:hAnsi="Times New Roman" w:cs="Times New Roman"/>
          <w:bCs/>
          <w:sz w:val="28"/>
          <w:szCs w:val="28"/>
        </w:rPr>
        <w:t>п</w:t>
      </w:r>
      <w:r w:rsidRPr="00D421EB">
        <w:rPr>
          <w:rFonts w:ascii="Times New Roman" w:eastAsia="Times New Roman" w:hAnsi="Times New Roman" w:cs="Times New Roman"/>
          <w:bCs/>
          <w:sz w:val="28"/>
          <w:szCs w:val="28"/>
        </w:rPr>
        <w:t>раво на жизнь</w:t>
      </w:r>
    </w:p>
    <w:p w14:paraId="0532732C" w14:textId="02480D9D" w:rsidR="00DF1492" w:rsidRPr="00D421EB" w:rsidRDefault="00DF1492" w:rsidP="00D421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421EB">
        <w:rPr>
          <w:rFonts w:ascii="Times New Roman" w:eastAsia="Times New Roman" w:hAnsi="Times New Roman" w:cs="Times New Roman"/>
          <w:bCs/>
          <w:sz w:val="28"/>
          <w:szCs w:val="28"/>
        </w:rPr>
        <w:t xml:space="preserve">Б: </w:t>
      </w:r>
      <w:r w:rsidR="005F3A4E">
        <w:rPr>
          <w:rFonts w:ascii="Times New Roman" w:eastAsia="Times New Roman" w:hAnsi="Times New Roman" w:cs="Times New Roman"/>
          <w:bCs/>
          <w:sz w:val="28"/>
          <w:szCs w:val="28"/>
        </w:rPr>
        <w:t>а</w:t>
      </w:r>
      <w:r w:rsidRPr="00D421EB">
        <w:rPr>
          <w:rFonts w:ascii="Times New Roman" w:eastAsia="Times New Roman" w:hAnsi="Times New Roman" w:cs="Times New Roman"/>
          <w:bCs/>
          <w:sz w:val="28"/>
          <w:szCs w:val="28"/>
        </w:rPr>
        <w:t>дминистративное право</w:t>
      </w:r>
    </w:p>
    <w:p w14:paraId="7B790605" w14:textId="575DBFF9" w:rsidR="00DF1492" w:rsidRPr="00D421EB" w:rsidRDefault="005F3A4E" w:rsidP="00D421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В: п</w:t>
      </w:r>
      <w:r w:rsidR="00DF1492" w:rsidRPr="00D421EB">
        <w:rPr>
          <w:rFonts w:ascii="Times New Roman" w:eastAsia="Times New Roman" w:hAnsi="Times New Roman" w:cs="Times New Roman"/>
          <w:bCs/>
          <w:sz w:val="28"/>
          <w:szCs w:val="28"/>
        </w:rPr>
        <w:t>раво на собственность</w:t>
      </w:r>
    </w:p>
    <w:p w14:paraId="6CE8E001" w14:textId="426FBD23" w:rsidR="00DF1492" w:rsidRPr="00D421EB" w:rsidRDefault="005F3A4E" w:rsidP="00D421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Г: п</w:t>
      </w:r>
      <w:r w:rsidR="00DF1492" w:rsidRPr="00D421EB">
        <w:rPr>
          <w:rFonts w:ascii="Times New Roman" w:eastAsia="Times New Roman" w:hAnsi="Times New Roman" w:cs="Times New Roman"/>
          <w:bCs/>
          <w:sz w:val="28"/>
          <w:szCs w:val="28"/>
        </w:rPr>
        <w:t xml:space="preserve">раво на пенсионное обеспечение </w:t>
      </w:r>
    </w:p>
    <w:p w14:paraId="3CE67FAC" w14:textId="77777777" w:rsidR="00DF1492" w:rsidRPr="00D421EB" w:rsidRDefault="00DF1492" w:rsidP="00D421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71BCC651" w14:textId="77777777" w:rsidR="00DF1492" w:rsidRPr="00D421EB" w:rsidRDefault="0058705C" w:rsidP="00D421EB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ko-KR"/>
        </w:rPr>
      </w:pPr>
      <w:r w:rsidRPr="00D421EB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ko-KR"/>
        </w:rPr>
        <w:t>63</w:t>
      </w:r>
      <w:r w:rsidR="00DF1492" w:rsidRPr="00D421EB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ko-KR"/>
        </w:rPr>
        <w:t>. Под термином «отрасль права» понимается</w:t>
      </w:r>
      <w:r w:rsidR="007A1C3D" w:rsidRPr="00D421EB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ko-KR"/>
        </w:rPr>
        <w:t xml:space="preserve"> совокупность … …</w:t>
      </w:r>
    </w:p>
    <w:p w14:paraId="721113A6" w14:textId="77777777" w:rsidR="00DF1492" w:rsidRPr="00D421EB" w:rsidRDefault="00DF1492" w:rsidP="00D421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142BBBD2" w14:textId="77777777" w:rsidR="00DF1492" w:rsidRPr="00D421EB" w:rsidRDefault="0058705C" w:rsidP="00D421EB">
      <w:pPr>
        <w:tabs>
          <w:tab w:val="left" w:pos="426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ko-KR"/>
        </w:rPr>
      </w:pPr>
      <w:r w:rsidRPr="00D421EB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ko-KR"/>
        </w:rPr>
        <w:t>64</w:t>
      </w:r>
      <w:r w:rsidR="00DF1492" w:rsidRPr="00D421EB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ko-KR"/>
        </w:rPr>
        <w:t>. Конституция РФ</w:t>
      </w:r>
      <w:r w:rsidR="007A1C3D" w:rsidRPr="00D421EB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ko-KR"/>
        </w:rPr>
        <w:t xml:space="preserve"> определяет такие ветви власти: </w:t>
      </w:r>
      <w:r w:rsidR="007A1C3D" w:rsidRPr="00D421EB">
        <w:rPr>
          <w:rFonts w:ascii="Times New Roman" w:eastAsia="Times New Roman" w:hAnsi="Times New Roman" w:cs="Times New Roman"/>
          <w:b/>
          <w:i/>
          <w:sz w:val="28"/>
          <w:szCs w:val="28"/>
        </w:rPr>
        <w:t>законодательная, исполнительная и …</w:t>
      </w:r>
    </w:p>
    <w:p w14:paraId="6CD12C25" w14:textId="77777777" w:rsidR="00334045" w:rsidRDefault="00334045" w:rsidP="00D421E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</w:pPr>
    </w:p>
    <w:p w14:paraId="2F9784DF" w14:textId="77777777" w:rsidR="003555C6" w:rsidRPr="00D421EB" w:rsidRDefault="003555C6" w:rsidP="00334045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</w:pPr>
      <w:r w:rsidRPr="00D421EB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ПКН-6:</w:t>
      </w:r>
    </w:p>
    <w:p w14:paraId="62D13B8C" w14:textId="77777777" w:rsidR="00C30184" w:rsidRPr="00D421EB" w:rsidRDefault="00C30184" w:rsidP="00D421EB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</w:pPr>
      <w:r w:rsidRPr="00D421E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65.  За нарушение сроков предоставления налоговой декларации устанавливается ответственность в виде наложения штрафа в размере   … % от суммы налога, подлежащей уплате но не менее 1000 рублей (ответ прописать цифрами)   </w:t>
      </w:r>
    </w:p>
    <w:p w14:paraId="0FE65037" w14:textId="77777777" w:rsidR="00C30184" w:rsidRPr="00D421EB" w:rsidRDefault="00C30184" w:rsidP="00D421EB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</w:pPr>
    </w:p>
    <w:p w14:paraId="11A0061B" w14:textId="387ED0D7" w:rsidR="00C30184" w:rsidRPr="00D421EB" w:rsidRDefault="00C30184" w:rsidP="00D421EB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</w:pPr>
      <w:r w:rsidRPr="00D421E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66. За налоговое правонарушение при наличии отягчающего обстоятел</w:t>
      </w:r>
      <w:r w:rsidR="00767FB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ьства размер штрафа возрастает </w:t>
      </w:r>
      <w:r w:rsidRPr="00D421E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на …_%. (</w:t>
      </w:r>
      <w:r w:rsidR="00EE063C" w:rsidRPr="00D421E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Ответ</w:t>
      </w:r>
      <w:r w:rsidRPr="00D421E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 прописать цифрами)   </w:t>
      </w:r>
    </w:p>
    <w:p w14:paraId="4316EF28" w14:textId="77777777" w:rsidR="00C30184" w:rsidRPr="00D421EB" w:rsidRDefault="00C30184" w:rsidP="00D421EB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</w:pPr>
    </w:p>
    <w:p w14:paraId="61E1B7F5" w14:textId="22475946" w:rsidR="00C30184" w:rsidRPr="00D421EB" w:rsidRDefault="00C30184" w:rsidP="00D421EB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</w:pPr>
      <w:r w:rsidRPr="00D421E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67.  Взыскание недоимок по налогам у налогоплательщика - ф</w:t>
      </w:r>
      <w:r w:rsidR="00EE063C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изического лица производится в </w:t>
      </w:r>
      <w:r w:rsidRPr="00D421E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… порядке </w:t>
      </w:r>
    </w:p>
    <w:p w14:paraId="2B5B1775" w14:textId="77777777" w:rsidR="00C30184" w:rsidRPr="00D421EB" w:rsidRDefault="00C30184" w:rsidP="00D421EB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</w:pPr>
    </w:p>
    <w:p w14:paraId="609FBB18" w14:textId="575425C8" w:rsidR="00C30184" w:rsidRPr="00D421EB" w:rsidRDefault="00C30184" w:rsidP="00D421EB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</w:pPr>
      <w:r w:rsidRPr="00D421E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68. Неполное перечисление сумм НДФЛ, подлежащего удержанию и уплате налоговым агентом, влечет за собой штраф в размере</w:t>
      </w:r>
      <w:r w:rsidR="00EE063C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 </w:t>
      </w:r>
      <w:r w:rsidRPr="00D421E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…__ % от суммы, подлежащей перечислению </w:t>
      </w:r>
    </w:p>
    <w:p w14:paraId="6AD96E85" w14:textId="77777777" w:rsidR="00334045" w:rsidRDefault="00334045" w:rsidP="00D421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3271C640" w14:textId="77777777" w:rsidR="0037344A" w:rsidRPr="00D421EB" w:rsidRDefault="0037344A" w:rsidP="0033404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D421EB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ПКН-7:</w:t>
      </w:r>
    </w:p>
    <w:p w14:paraId="51CF484F" w14:textId="77777777" w:rsidR="0037344A" w:rsidRPr="00D421EB" w:rsidRDefault="00C30184" w:rsidP="00D421EB">
      <w:pPr>
        <w:tabs>
          <w:tab w:val="left" w:pos="42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D421EB">
        <w:rPr>
          <w:rFonts w:ascii="Times New Roman" w:hAnsi="Times New Roman" w:cs="Times New Roman"/>
          <w:b/>
          <w:i/>
          <w:sz w:val="28"/>
          <w:szCs w:val="28"/>
        </w:rPr>
        <w:t>69</w:t>
      </w:r>
      <w:r w:rsidR="0037344A" w:rsidRPr="00D421EB">
        <w:rPr>
          <w:rFonts w:ascii="Times New Roman" w:hAnsi="Times New Roman" w:cs="Times New Roman"/>
          <w:b/>
          <w:i/>
          <w:sz w:val="28"/>
          <w:szCs w:val="28"/>
        </w:rPr>
        <w:t>. Какой субъект правотворчества может принимать конституцию?</w:t>
      </w:r>
    </w:p>
    <w:p w14:paraId="1815EE58" w14:textId="77777777" w:rsidR="0037344A" w:rsidRPr="00D421EB" w:rsidRDefault="0037344A" w:rsidP="00D421EB">
      <w:pPr>
        <w:pStyle w:val="a3"/>
        <w:tabs>
          <w:tab w:val="left" w:pos="360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14:paraId="1C65722C" w14:textId="77777777" w:rsidR="0037344A" w:rsidRPr="00D421EB" w:rsidRDefault="00C30184" w:rsidP="00D421EB">
      <w:pPr>
        <w:tabs>
          <w:tab w:val="left" w:pos="42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i/>
          <w:sz w:val="28"/>
          <w:szCs w:val="28"/>
        </w:rPr>
      </w:pPr>
      <w:r w:rsidRPr="00D421EB">
        <w:rPr>
          <w:rFonts w:ascii="Times New Roman" w:hAnsi="Times New Roman" w:cs="Times New Roman"/>
          <w:b/>
          <w:bCs/>
          <w:i/>
          <w:sz w:val="28"/>
          <w:szCs w:val="28"/>
        </w:rPr>
        <w:t>70</w:t>
      </w:r>
      <w:r w:rsidR="0037344A" w:rsidRPr="00D421EB">
        <w:rPr>
          <w:rFonts w:ascii="Times New Roman" w:hAnsi="Times New Roman" w:cs="Times New Roman"/>
          <w:b/>
          <w:bCs/>
          <w:i/>
          <w:sz w:val="28"/>
          <w:szCs w:val="28"/>
        </w:rPr>
        <w:t xml:space="preserve">. … …, -это логичная система словесного выражения мыслей, описывающая право и его проявления, характеризующаяся наличием специфической терминологии, особенных объектов фиксации и </w:t>
      </w:r>
      <w:r w:rsidR="0037344A" w:rsidRPr="00D421EB">
        <w:rPr>
          <w:rFonts w:ascii="Times New Roman" w:hAnsi="Times New Roman" w:cs="Times New Roman"/>
          <w:b/>
          <w:bCs/>
          <w:i/>
          <w:sz w:val="28"/>
          <w:szCs w:val="28"/>
        </w:rPr>
        <w:lastRenderedPageBreak/>
        <w:t>определенным кругом постоянных пользователей, служащая средством интеллектуально-правовой коммуникации</w:t>
      </w:r>
    </w:p>
    <w:p w14:paraId="7AD9D168" w14:textId="77777777" w:rsidR="00195A1A" w:rsidRPr="00D421EB" w:rsidRDefault="00195A1A" w:rsidP="00D421EB">
      <w:pPr>
        <w:tabs>
          <w:tab w:val="left" w:pos="42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i/>
          <w:sz w:val="28"/>
          <w:szCs w:val="28"/>
        </w:rPr>
      </w:pPr>
    </w:p>
    <w:p w14:paraId="1143714E" w14:textId="77777777" w:rsidR="0037344A" w:rsidRPr="00D421EB" w:rsidRDefault="00C30184" w:rsidP="00D421EB">
      <w:pPr>
        <w:tabs>
          <w:tab w:val="left" w:pos="42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i/>
          <w:sz w:val="28"/>
          <w:szCs w:val="28"/>
        </w:rPr>
      </w:pPr>
      <w:r w:rsidRPr="00D421EB">
        <w:rPr>
          <w:rFonts w:ascii="Times New Roman" w:hAnsi="Times New Roman" w:cs="Times New Roman"/>
          <w:b/>
          <w:bCs/>
          <w:i/>
          <w:sz w:val="28"/>
          <w:szCs w:val="28"/>
        </w:rPr>
        <w:t>71</w:t>
      </w:r>
      <w:r w:rsidR="0037344A" w:rsidRPr="00D421EB">
        <w:rPr>
          <w:rFonts w:ascii="Times New Roman" w:hAnsi="Times New Roman" w:cs="Times New Roman"/>
          <w:b/>
          <w:bCs/>
          <w:i/>
          <w:sz w:val="28"/>
          <w:szCs w:val="28"/>
        </w:rPr>
        <w:t>. Особенности юридического письма при составлении гражданско-правовых договоров состоят в том, что договор может быть заключен в … форме, предусмотренной для совершения сделок, если законом для договоров данного вида не установлена определенная форма</w:t>
      </w:r>
    </w:p>
    <w:p w14:paraId="635E6DD0" w14:textId="77777777" w:rsidR="00195A1A" w:rsidRPr="00D421EB" w:rsidRDefault="00195A1A" w:rsidP="00D421EB">
      <w:pPr>
        <w:tabs>
          <w:tab w:val="left" w:pos="42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i/>
          <w:sz w:val="28"/>
          <w:szCs w:val="28"/>
        </w:rPr>
      </w:pPr>
    </w:p>
    <w:p w14:paraId="38A7B268" w14:textId="77777777" w:rsidR="00DB10DD" w:rsidRPr="00D421EB" w:rsidRDefault="00B00C04" w:rsidP="00D421EB">
      <w:pPr>
        <w:tabs>
          <w:tab w:val="left" w:pos="42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i/>
          <w:sz w:val="28"/>
          <w:szCs w:val="28"/>
        </w:rPr>
      </w:pPr>
      <w:r w:rsidRPr="00D421EB">
        <w:rPr>
          <w:rFonts w:ascii="Times New Roman" w:hAnsi="Times New Roman" w:cs="Times New Roman"/>
          <w:b/>
          <w:bCs/>
          <w:i/>
          <w:sz w:val="28"/>
          <w:szCs w:val="28"/>
        </w:rPr>
        <w:t>72</w:t>
      </w:r>
      <w:r w:rsidR="00DB10DD" w:rsidRPr="00D421EB">
        <w:rPr>
          <w:rFonts w:ascii="Times New Roman" w:hAnsi="Times New Roman" w:cs="Times New Roman"/>
          <w:b/>
          <w:bCs/>
          <w:i/>
          <w:sz w:val="28"/>
          <w:szCs w:val="28"/>
        </w:rPr>
        <w:t>. Юрист, готовящий документ несет личную ответственность за четкость формулировок, логику изложения и реквизитарное исполнение, так как написанное юристом письмо влечет … …</w:t>
      </w:r>
    </w:p>
    <w:p w14:paraId="14742490" w14:textId="77777777" w:rsidR="00DB10DD" w:rsidRPr="00D421EB" w:rsidRDefault="00DB10DD" w:rsidP="00D421EB">
      <w:pPr>
        <w:pStyle w:val="a3"/>
        <w:tabs>
          <w:tab w:val="left" w:pos="360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14:paraId="46AB678D" w14:textId="77777777" w:rsidR="00DB10DD" w:rsidRPr="00D421EB" w:rsidRDefault="00B00C04" w:rsidP="00D421EB">
      <w:pPr>
        <w:tabs>
          <w:tab w:val="left" w:pos="42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i/>
          <w:sz w:val="28"/>
          <w:szCs w:val="28"/>
        </w:rPr>
      </w:pPr>
      <w:r w:rsidRPr="00D421EB">
        <w:rPr>
          <w:rFonts w:ascii="Times New Roman" w:hAnsi="Times New Roman" w:cs="Times New Roman"/>
          <w:b/>
          <w:bCs/>
          <w:i/>
          <w:sz w:val="28"/>
          <w:szCs w:val="28"/>
        </w:rPr>
        <w:t>73</w:t>
      </w:r>
      <w:r w:rsidR="00DB10DD" w:rsidRPr="00D421EB">
        <w:rPr>
          <w:rFonts w:ascii="Times New Roman" w:hAnsi="Times New Roman" w:cs="Times New Roman"/>
          <w:b/>
          <w:bCs/>
          <w:i/>
          <w:sz w:val="28"/>
          <w:szCs w:val="28"/>
        </w:rPr>
        <w:t>.</w:t>
      </w:r>
      <w:r w:rsidR="00DB10DD" w:rsidRPr="00D421EB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DB10DD" w:rsidRPr="00D421EB">
        <w:rPr>
          <w:rFonts w:ascii="Times New Roman" w:hAnsi="Times New Roman" w:cs="Times New Roman"/>
          <w:b/>
          <w:bCs/>
          <w:i/>
          <w:sz w:val="28"/>
          <w:szCs w:val="28"/>
        </w:rPr>
        <w:t>Исследовательская деятельность, проводимая для оценки соответствия проекта другим нормативным правовым актам (более высокой или равной юридической силы) и правилам юридической техники в целях обеспечения единства правового пространства и высокого качества нормативных правовых актов, -это … … нормативного правового акта</w:t>
      </w:r>
    </w:p>
    <w:p w14:paraId="38B071C0" w14:textId="77777777" w:rsidR="00DB10DD" w:rsidRPr="00D421EB" w:rsidRDefault="00DB10DD" w:rsidP="00D421EB">
      <w:pPr>
        <w:pStyle w:val="a3"/>
        <w:tabs>
          <w:tab w:val="left" w:pos="360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14:paraId="6408B14F" w14:textId="77777777" w:rsidR="00DB10DD" w:rsidRPr="00D421EB" w:rsidRDefault="00B00C04" w:rsidP="00D421EB">
      <w:pPr>
        <w:tabs>
          <w:tab w:val="left" w:pos="42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i/>
          <w:sz w:val="28"/>
          <w:szCs w:val="28"/>
        </w:rPr>
      </w:pPr>
      <w:r w:rsidRPr="00D421EB">
        <w:rPr>
          <w:rFonts w:ascii="Times New Roman" w:hAnsi="Times New Roman" w:cs="Times New Roman"/>
          <w:b/>
          <w:bCs/>
          <w:i/>
          <w:sz w:val="28"/>
          <w:szCs w:val="28"/>
        </w:rPr>
        <w:t>74</w:t>
      </w:r>
      <w:r w:rsidR="00DB10DD" w:rsidRPr="00D421EB">
        <w:rPr>
          <w:rFonts w:ascii="Times New Roman" w:hAnsi="Times New Roman" w:cs="Times New Roman"/>
          <w:b/>
          <w:bCs/>
          <w:i/>
          <w:sz w:val="28"/>
          <w:szCs w:val="28"/>
        </w:rPr>
        <w:t xml:space="preserve">. Структура нормативного акта - это его строение, обусловленное … особым содержанием </w:t>
      </w:r>
    </w:p>
    <w:p w14:paraId="3C870661" w14:textId="77777777" w:rsidR="00334045" w:rsidRDefault="00334045" w:rsidP="00D421E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</w:pPr>
    </w:p>
    <w:p w14:paraId="230C998C" w14:textId="77777777" w:rsidR="001E5B73" w:rsidRPr="00D421EB" w:rsidRDefault="001E5B73" w:rsidP="00334045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</w:pPr>
      <w:r w:rsidRPr="00D421EB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ПКН-8:</w:t>
      </w:r>
    </w:p>
    <w:p w14:paraId="356B4F53" w14:textId="77777777" w:rsidR="004F3098" w:rsidRPr="00D421EB" w:rsidRDefault="004F3098" w:rsidP="00D421EB">
      <w:pPr>
        <w:pStyle w:val="a3"/>
        <w:tabs>
          <w:tab w:val="left" w:pos="284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i/>
          <w:sz w:val="28"/>
          <w:szCs w:val="28"/>
        </w:rPr>
      </w:pPr>
      <w:r w:rsidRPr="00D421EB">
        <w:rPr>
          <w:rFonts w:ascii="Times New Roman" w:hAnsi="Times New Roman"/>
          <w:b/>
          <w:i/>
          <w:sz w:val="28"/>
          <w:szCs w:val="28"/>
        </w:rPr>
        <w:t>75. Основным источником получения информации для включения ее в информационные банки системы Консультант Плюс являются:</w:t>
      </w:r>
    </w:p>
    <w:p w14:paraId="70CEF738" w14:textId="4C806B23" w:rsidR="004F3098" w:rsidRPr="00D421EB" w:rsidRDefault="004F3098" w:rsidP="00D421EB">
      <w:pPr>
        <w:tabs>
          <w:tab w:val="left" w:pos="284"/>
        </w:tabs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421EB">
        <w:rPr>
          <w:rFonts w:ascii="Times New Roman" w:hAnsi="Times New Roman" w:cs="Times New Roman"/>
          <w:sz w:val="28"/>
          <w:szCs w:val="28"/>
        </w:rPr>
        <w:t xml:space="preserve">А: </w:t>
      </w:r>
      <w:r w:rsidR="005F3A4E">
        <w:rPr>
          <w:rFonts w:ascii="Times New Roman" w:hAnsi="Times New Roman" w:cs="Times New Roman"/>
          <w:sz w:val="28"/>
          <w:szCs w:val="28"/>
        </w:rPr>
        <w:t>о</w:t>
      </w:r>
      <w:r w:rsidRPr="00D421EB">
        <w:rPr>
          <w:rFonts w:ascii="Times New Roman" w:hAnsi="Times New Roman" w:cs="Times New Roman"/>
          <w:sz w:val="28"/>
          <w:szCs w:val="28"/>
        </w:rPr>
        <w:t xml:space="preserve">рганы власти и управления на основании договоров об информационном обмене </w:t>
      </w:r>
    </w:p>
    <w:p w14:paraId="4EEF17E7" w14:textId="4D4AA9CE" w:rsidR="004F3098" w:rsidRPr="00D421EB" w:rsidRDefault="004F3098" w:rsidP="00D421EB">
      <w:pPr>
        <w:tabs>
          <w:tab w:val="left" w:pos="284"/>
        </w:tabs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421EB">
        <w:rPr>
          <w:rFonts w:ascii="Times New Roman" w:hAnsi="Times New Roman" w:cs="Times New Roman"/>
          <w:sz w:val="28"/>
          <w:szCs w:val="28"/>
        </w:rPr>
        <w:t xml:space="preserve">Б: </w:t>
      </w:r>
      <w:r w:rsidR="005967B7">
        <w:rPr>
          <w:rFonts w:ascii="Times New Roman" w:hAnsi="Times New Roman" w:cs="Times New Roman"/>
          <w:sz w:val="28"/>
          <w:szCs w:val="28"/>
        </w:rPr>
        <w:t>о</w:t>
      </w:r>
      <w:r w:rsidRPr="00D421EB">
        <w:rPr>
          <w:rFonts w:ascii="Times New Roman" w:hAnsi="Times New Roman" w:cs="Times New Roman"/>
          <w:sz w:val="28"/>
          <w:szCs w:val="28"/>
        </w:rPr>
        <w:t xml:space="preserve">фициальные источники публикаций </w:t>
      </w:r>
    </w:p>
    <w:p w14:paraId="4574DCCC" w14:textId="60319FAF" w:rsidR="004F3098" w:rsidRPr="00D421EB" w:rsidRDefault="004F3098" w:rsidP="00D421EB">
      <w:pPr>
        <w:tabs>
          <w:tab w:val="left" w:pos="284"/>
        </w:tabs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421EB">
        <w:rPr>
          <w:rFonts w:ascii="Times New Roman" w:hAnsi="Times New Roman" w:cs="Times New Roman"/>
          <w:sz w:val="28"/>
          <w:szCs w:val="28"/>
        </w:rPr>
        <w:t xml:space="preserve">В: </w:t>
      </w:r>
      <w:r w:rsidR="005967B7">
        <w:rPr>
          <w:rFonts w:ascii="Times New Roman" w:hAnsi="Times New Roman" w:cs="Times New Roman"/>
          <w:sz w:val="28"/>
          <w:szCs w:val="28"/>
        </w:rPr>
        <w:t>л</w:t>
      </w:r>
      <w:r w:rsidRPr="00D421EB">
        <w:rPr>
          <w:rFonts w:ascii="Times New Roman" w:hAnsi="Times New Roman" w:cs="Times New Roman"/>
          <w:sz w:val="28"/>
          <w:szCs w:val="28"/>
        </w:rPr>
        <w:t xml:space="preserve">юбые СМИ </w:t>
      </w:r>
    </w:p>
    <w:p w14:paraId="2F475CD2" w14:textId="14A9766F" w:rsidR="004F3098" w:rsidRPr="00D421EB" w:rsidRDefault="004F3098" w:rsidP="00D421EB">
      <w:pPr>
        <w:tabs>
          <w:tab w:val="left" w:pos="284"/>
        </w:tabs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421EB">
        <w:rPr>
          <w:rFonts w:ascii="Times New Roman" w:hAnsi="Times New Roman" w:cs="Times New Roman"/>
          <w:sz w:val="28"/>
          <w:szCs w:val="28"/>
        </w:rPr>
        <w:t xml:space="preserve">Г: </w:t>
      </w:r>
      <w:r w:rsidR="005967B7">
        <w:rPr>
          <w:rFonts w:ascii="Times New Roman" w:hAnsi="Times New Roman" w:cs="Times New Roman"/>
          <w:sz w:val="28"/>
          <w:szCs w:val="28"/>
        </w:rPr>
        <w:t>с</w:t>
      </w:r>
      <w:r w:rsidRPr="00D421EB">
        <w:rPr>
          <w:rFonts w:ascii="Times New Roman" w:hAnsi="Times New Roman" w:cs="Times New Roman"/>
          <w:sz w:val="28"/>
          <w:szCs w:val="28"/>
        </w:rPr>
        <w:t>отрудники органов власти и управления на основе личных контактов</w:t>
      </w:r>
    </w:p>
    <w:p w14:paraId="5FC0AE8B" w14:textId="77777777" w:rsidR="004F3098" w:rsidRPr="00D421EB" w:rsidRDefault="004F3098" w:rsidP="00D421EB">
      <w:pPr>
        <w:tabs>
          <w:tab w:val="left" w:pos="284"/>
        </w:tabs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bCs/>
          <w:i/>
          <w:sz w:val="28"/>
          <w:szCs w:val="28"/>
        </w:rPr>
      </w:pPr>
    </w:p>
    <w:p w14:paraId="7DF4E48E" w14:textId="77777777" w:rsidR="004F3098" w:rsidRPr="00D421EB" w:rsidRDefault="004F3098" w:rsidP="00D421EB">
      <w:pPr>
        <w:pStyle w:val="a3"/>
        <w:tabs>
          <w:tab w:val="left" w:pos="284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i/>
          <w:sz w:val="28"/>
          <w:szCs w:val="28"/>
        </w:rPr>
      </w:pPr>
      <w:r w:rsidRPr="00D421EB">
        <w:rPr>
          <w:rFonts w:ascii="Times New Roman" w:hAnsi="Times New Roman"/>
          <w:b/>
          <w:i/>
          <w:sz w:val="28"/>
          <w:szCs w:val="28"/>
        </w:rPr>
        <w:t>76. Процесс, использующий совокупность средств и методов сбора, обработки и передачи данных (первичной информации) для получения информации нового качества о состоянии объекта, процесса или явления (информационного продукта), -это … …</w:t>
      </w:r>
    </w:p>
    <w:p w14:paraId="36F12887" w14:textId="77777777" w:rsidR="004F3098" w:rsidRPr="00D421EB" w:rsidRDefault="004F3098" w:rsidP="00D421EB">
      <w:pPr>
        <w:tabs>
          <w:tab w:val="left" w:pos="284"/>
        </w:tabs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bCs/>
          <w:i/>
          <w:sz w:val="28"/>
          <w:szCs w:val="28"/>
        </w:rPr>
      </w:pPr>
    </w:p>
    <w:p w14:paraId="5CAC9025" w14:textId="77777777" w:rsidR="004F3098" w:rsidRPr="00D421EB" w:rsidRDefault="004F3098" w:rsidP="00D421EB">
      <w:pPr>
        <w:pStyle w:val="a3"/>
        <w:tabs>
          <w:tab w:val="left" w:pos="284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i/>
          <w:sz w:val="28"/>
          <w:szCs w:val="28"/>
        </w:rPr>
      </w:pPr>
      <w:r w:rsidRPr="00D421EB">
        <w:rPr>
          <w:rFonts w:ascii="Times New Roman" w:hAnsi="Times New Roman"/>
          <w:b/>
          <w:i/>
          <w:sz w:val="28"/>
          <w:szCs w:val="28"/>
        </w:rPr>
        <w:t>77. Массив правовых актов и тесно связанных с ними справочных, нормативно-технических и научных материалов, охватывающих все сферы правовой деятельности, -это … …</w:t>
      </w:r>
    </w:p>
    <w:p w14:paraId="6322B1C2" w14:textId="77777777" w:rsidR="004F3098" w:rsidRPr="00D421EB" w:rsidRDefault="004F3098" w:rsidP="00D421EB">
      <w:pPr>
        <w:tabs>
          <w:tab w:val="left" w:pos="284"/>
        </w:tabs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bCs/>
          <w:i/>
          <w:sz w:val="28"/>
          <w:szCs w:val="28"/>
        </w:rPr>
      </w:pPr>
    </w:p>
    <w:p w14:paraId="450A42E8" w14:textId="77777777" w:rsidR="004F3098" w:rsidRPr="00D421EB" w:rsidRDefault="004F3098" w:rsidP="00D421EB">
      <w:pPr>
        <w:pStyle w:val="a3"/>
        <w:tabs>
          <w:tab w:val="left" w:pos="284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i/>
          <w:sz w:val="28"/>
          <w:szCs w:val="28"/>
        </w:rPr>
      </w:pPr>
      <w:r w:rsidRPr="00D421EB">
        <w:rPr>
          <w:rFonts w:ascii="Times New Roman" w:hAnsi="Times New Roman"/>
          <w:b/>
          <w:i/>
          <w:sz w:val="28"/>
          <w:szCs w:val="28"/>
        </w:rPr>
        <w:t xml:space="preserve">78. Программы, которые должны обеспечивать информационное сопровождение работы: содержат нормативные правовые акты, судебную практику, постатейные комментарии, профессиональные </w:t>
      </w:r>
      <w:r w:rsidRPr="00D421EB">
        <w:rPr>
          <w:rFonts w:ascii="Times New Roman" w:hAnsi="Times New Roman"/>
          <w:b/>
          <w:i/>
          <w:sz w:val="28"/>
          <w:szCs w:val="28"/>
        </w:rPr>
        <w:lastRenderedPageBreak/>
        <w:t xml:space="preserve">юридические журналы и прочую профессиональную юридическую литературу и обеспечивают некоторый уровень связности этих элементов через механизмы перекрестных ссылок, истории версий и поиска, -это …-… … </w:t>
      </w:r>
    </w:p>
    <w:p w14:paraId="35B5998B" w14:textId="77777777" w:rsidR="00334045" w:rsidRDefault="00334045" w:rsidP="00D421E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</w:pPr>
    </w:p>
    <w:p w14:paraId="12D04C7B" w14:textId="77777777" w:rsidR="003555C6" w:rsidRPr="00D421EB" w:rsidRDefault="003555C6" w:rsidP="00334045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</w:pPr>
      <w:r w:rsidRPr="00D421EB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ПКН-9:</w:t>
      </w:r>
    </w:p>
    <w:p w14:paraId="5C12BC23" w14:textId="77777777" w:rsidR="00AD58E2" w:rsidRPr="00D421EB" w:rsidRDefault="00AD58E2" w:rsidP="00D421EB">
      <w:pPr>
        <w:pStyle w:val="c5"/>
        <w:shd w:val="clear" w:color="auto" w:fill="FFFFFF"/>
        <w:spacing w:before="0" w:beforeAutospacing="0" w:after="0" w:afterAutospacing="0"/>
        <w:ind w:firstLine="709"/>
        <w:jc w:val="both"/>
        <w:rPr>
          <w:i/>
          <w:color w:val="000000"/>
          <w:sz w:val="28"/>
          <w:szCs w:val="28"/>
        </w:rPr>
      </w:pPr>
      <w:r w:rsidRPr="00D421EB">
        <w:rPr>
          <w:rStyle w:val="c3"/>
          <w:b/>
          <w:i/>
          <w:color w:val="000000"/>
          <w:sz w:val="28"/>
          <w:szCs w:val="28"/>
        </w:rPr>
        <w:t>79</w:t>
      </w:r>
      <w:r w:rsidRPr="00D421EB">
        <w:rPr>
          <w:rStyle w:val="c3"/>
          <w:i/>
          <w:color w:val="000000"/>
          <w:sz w:val="28"/>
          <w:szCs w:val="28"/>
        </w:rPr>
        <w:t>.</w:t>
      </w:r>
      <w:r w:rsidRPr="00D421EB">
        <w:rPr>
          <w:rStyle w:val="10"/>
          <w:b w:val="0"/>
          <w:bCs w:val="0"/>
          <w:i/>
          <w:color w:val="000000"/>
          <w:sz w:val="28"/>
        </w:rPr>
        <w:t xml:space="preserve"> </w:t>
      </w:r>
      <w:r w:rsidRPr="00D421EB">
        <w:rPr>
          <w:rStyle w:val="c0"/>
          <w:b/>
          <w:bCs/>
          <w:i/>
          <w:color w:val="000000"/>
          <w:sz w:val="28"/>
          <w:szCs w:val="28"/>
        </w:rPr>
        <w:t>При 6-дневной рабочей неделе продолжительность работы не может превышать:</w:t>
      </w:r>
    </w:p>
    <w:p w14:paraId="55C8600F" w14:textId="77777777" w:rsidR="00AD58E2" w:rsidRPr="00D421EB" w:rsidRDefault="00AD58E2" w:rsidP="00D421EB">
      <w:pPr>
        <w:pStyle w:val="c5"/>
        <w:shd w:val="clear" w:color="auto" w:fill="FFFFFF"/>
        <w:spacing w:before="0" w:beforeAutospacing="0" w:after="0" w:afterAutospacing="0"/>
        <w:ind w:firstLine="709"/>
        <w:jc w:val="both"/>
        <w:rPr>
          <w:rStyle w:val="c3"/>
          <w:color w:val="000000"/>
          <w:sz w:val="28"/>
          <w:szCs w:val="28"/>
        </w:rPr>
      </w:pPr>
      <w:r w:rsidRPr="00D421EB">
        <w:rPr>
          <w:rStyle w:val="c3"/>
          <w:color w:val="000000"/>
          <w:sz w:val="28"/>
          <w:szCs w:val="28"/>
        </w:rPr>
        <w:t xml:space="preserve">А:7 часов </w:t>
      </w:r>
    </w:p>
    <w:p w14:paraId="0319F505" w14:textId="77777777" w:rsidR="00AD58E2" w:rsidRPr="00D421EB" w:rsidRDefault="00AD58E2" w:rsidP="00D421EB">
      <w:pPr>
        <w:pStyle w:val="c5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D421EB">
        <w:rPr>
          <w:rStyle w:val="c3"/>
          <w:color w:val="000000"/>
          <w:sz w:val="28"/>
          <w:szCs w:val="28"/>
        </w:rPr>
        <w:t>Б:6 часов</w:t>
      </w:r>
    </w:p>
    <w:p w14:paraId="15D984EE" w14:textId="77777777" w:rsidR="00AD58E2" w:rsidRPr="00D421EB" w:rsidRDefault="00AD58E2" w:rsidP="00D421EB">
      <w:pPr>
        <w:pStyle w:val="c5"/>
        <w:shd w:val="clear" w:color="auto" w:fill="FFFFFF"/>
        <w:spacing w:before="0" w:beforeAutospacing="0" w:after="0" w:afterAutospacing="0"/>
        <w:ind w:firstLine="709"/>
        <w:jc w:val="both"/>
        <w:rPr>
          <w:rStyle w:val="c3"/>
          <w:color w:val="000000"/>
          <w:sz w:val="28"/>
          <w:szCs w:val="28"/>
        </w:rPr>
      </w:pPr>
      <w:r w:rsidRPr="00D421EB">
        <w:rPr>
          <w:rStyle w:val="c3"/>
          <w:color w:val="000000"/>
          <w:sz w:val="28"/>
          <w:szCs w:val="28"/>
        </w:rPr>
        <w:t xml:space="preserve">В:8 часов </w:t>
      </w:r>
    </w:p>
    <w:p w14:paraId="54CD5636" w14:textId="77777777" w:rsidR="00AD58E2" w:rsidRPr="00D421EB" w:rsidRDefault="00AD58E2" w:rsidP="00D421EB">
      <w:pPr>
        <w:pStyle w:val="c5"/>
        <w:shd w:val="clear" w:color="auto" w:fill="FFFFFF"/>
        <w:spacing w:before="0" w:beforeAutospacing="0" w:after="0" w:afterAutospacing="0"/>
        <w:ind w:firstLine="709"/>
        <w:jc w:val="both"/>
        <w:rPr>
          <w:rStyle w:val="c3"/>
          <w:color w:val="000000"/>
          <w:sz w:val="28"/>
          <w:szCs w:val="28"/>
        </w:rPr>
      </w:pPr>
      <w:r w:rsidRPr="00D421EB">
        <w:rPr>
          <w:rStyle w:val="c3"/>
          <w:color w:val="000000"/>
          <w:sz w:val="28"/>
          <w:szCs w:val="28"/>
        </w:rPr>
        <w:t>Г: 5 часов</w:t>
      </w:r>
    </w:p>
    <w:p w14:paraId="6471257D" w14:textId="77777777" w:rsidR="00AD58E2" w:rsidRPr="00D421EB" w:rsidRDefault="00AD58E2" w:rsidP="00D421EB">
      <w:pPr>
        <w:pStyle w:val="c1"/>
        <w:shd w:val="clear" w:color="auto" w:fill="FFFFFF"/>
        <w:spacing w:before="0" w:beforeAutospacing="0" w:after="0" w:afterAutospacing="0"/>
        <w:ind w:firstLine="709"/>
        <w:jc w:val="both"/>
        <w:rPr>
          <w:b/>
          <w:i/>
          <w:color w:val="212529"/>
          <w:sz w:val="28"/>
          <w:szCs w:val="28"/>
          <w:shd w:val="clear" w:color="auto" w:fill="FFFFFF"/>
        </w:rPr>
      </w:pPr>
    </w:p>
    <w:p w14:paraId="63B81E60" w14:textId="77777777" w:rsidR="00150A0F" w:rsidRPr="00D421EB" w:rsidRDefault="00AD58E2" w:rsidP="00D421EB">
      <w:pPr>
        <w:pStyle w:val="c1"/>
        <w:shd w:val="clear" w:color="auto" w:fill="FFFFFF"/>
        <w:spacing w:before="0" w:beforeAutospacing="0" w:after="0" w:afterAutospacing="0"/>
        <w:ind w:firstLine="709"/>
        <w:jc w:val="both"/>
        <w:rPr>
          <w:rStyle w:val="c0"/>
          <w:b/>
          <w:i/>
          <w:color w:val="000000"/>
          <w:sz w:val="28"/>
          <w:szCs w:val="28"/>
        </w:rPr>
      </w:pPr>
      <w:r w:rsidRPr="00D421EB">
        <w:rPr>
          <w:b/>
          <w:i/>
          <w:color w:val="212529"/>
          <w:sz w:val="28"/>
          <w:szCs w:val="28"/>
          <w:shd w:val="clear" w:color="auto" w:fill="FFFFFF"/>
        </w:rPr>
        <w:t>80</w:t>
      </w:r>
      <w:r w:rsidR="00150A0F" w:rsidRPr="00D421EB">
        <w:rPr>
          <w:b/>
          <w:i/>
          <w:color w:val="212529"/>
          <w:sz w:val="28"/>
          <w:szCs w:val="28"/>
          <w:shd w:val="clear" w:color="auto" w:fill="FFFFFF"/>
        </w:rPr>
        <w:t>.</w:t>
      </w:r>
      <w:r w:rsidR="00150A0F" w:rsidRPr="00D421EB">
        <w:rPr>
          <w:rStyle w:val="10"/>
          <w:b w:val="0"/>
          <w:bCs w:val="0"/>
          <w:i/>
          <w:color w:val="000000"/>
          <w:sz w:val="28"/>
        </w:rPr>
        <w:t xml:space="preserve"> </w:t>
      </w:r>
      <w:r w:rsidR="00150A0F" w:rsidRPr="00D421EB">
        <w:rPr>
          <w:rStyle w:val="c2"/>
          <w:b/>
          <w:bCs/>
          <w:i/>
          <w:color w:val="000000"/>
          <w:sz w:val="28"/>
          <w:szCs w:val="28"/>
        </w:rPr>
        <w:t xml:space="preserve">В случае регистрации брака, рождения ребёнка или смерти близких </w:t>
      </w:r>
      <w:r w:rsidR="00150A0F" w:rsidRPr="00D421EB">
        <w:rPr>
          <w:rStyle w:val="c2"/>
          <w:bCs/>
          <w:i/>
          <w:color w:val="000000"/>
          <w:sz w:val="28"/>
          <w:szCs w:val="28"/>
        </w:rPr>
        <w:t>родственников работник имеет право на отпуск без сохранения заработ</w:t>
      </w:r>
      <w:r w:rsidR="00150A0F" w:rsidRPr="00D421EB">
        <w:rPr>
          <w:rStyle w:val="c2"/>
          <w:b/>
          <w:bCs/>
          <w:i/>
          <w:color w:val="000000"/>
          <w:sz w:val="28"/>
          <w:szCs w:val="28"/>
        </w:rPr>
        <w:t>ной платы продолжительностью до</w:t>
      </w:r>
      <w:r w:rsidR="00150A0F" w:rsidRPr="00D421EB">
        <w:rPr>
          <w:rStyle w:val="c0"/>
          <w:b/>
          <w:i/>
          <w:color w:val="000000"/>
          <w:sz w:val="28"/>
          <w:szCs w:val="28"/>
        </w:rPr>
        <w:t>:</w:t>
      </w:r>
    </w:p>
    <w:p w14:paraId="29722D48" w14:textId="77777777" w:rsidR="00150A0F" w:rsidRPr="00D421EB" w:rsidRDefault="00150A0F" w:rsidP="00D421EB">
      <w:pPr>
        <w:pStyle w:val="c1"/>
        <w:shd w:val="clear" w:color="auto" w:fill="FFFFFF"/>
        <w:spacing w:before="0" w:beforeAutospacing="0" w:after="0" w:afterAutospacing="0"/>
        <w:ind w:firstLine="709"/>
        <w:jc w:val="both"/>
        <w:rPr>
          <w:rStyle w:val="c0"/>
          <w:color w:val="000000"/>
          <w:sz w:val="28"/>
          <w:szCs w:val="28"/>
        </w:rPr>
      </w:pPr>
      <w:r w:rsidRPr="00D421EB">
        <w:rPr>
          <w:rStyle w:val="c0"/>
          <w:color w:val="000000"/>
          <w:sz w:val="28"/>
          <w:szCs w:val="28"/>
        </w:rPr>
        <w:t xml:space="preserve">А: 5 календарных дней </w:t>
      </w:r>
    </w:p>
    <w:p w14:paraId="1C3FE5EB" w14:textId="77777777" w:rsidR="00150A0F" w:rsidRPr="00D421EB" w:rsidRDefault="00150A0F" w:rsidP="00D421EB">
      <w:pPr>
        <w:pStyle w:val="c1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D421EB">
        <w:rPr>
          <w:rStyle w:val="c0"/>
          <w:color w:val="000000"/>
          <w:sz w:val="28"/>
          <w:szCs w:val="28"/>
        </w:rPr>
        <w:t>Б: 1 недели</w:t>
      </w:r>
    </w:p>
    <w:p w14:paraId="5A643C24" w14:textId="77777777" w:rsidR="00150A0F" w:rsidRPr="00D421EB" w:rsidRDefault="00150A0F" w:rsidP="00D421EB">
      <w:pPr>
        <w:pStyle w:val="c1"/>
        <w:shd w:val="clear" w:color="auto" w:fill="FFFFFF"/>
        <w:spacing w:before="0" w:beforeAutospacing="0" w:after="0" w:afterAutospacing="0"/>
        <w:ind w:firstLine="709"/>
        <w:jc w:val="both"/>
        <w:rPr>
          <w:rStyle w:val="c2"/>
          <w:b/>
          <w:bCs/>
          <w:color w:val="000000"/>
          <w:sz w:val="28"/>
          <w:szCs w:val="28"/>
        </w:rPr>
      </w:pPr>
      <w:r w:rsidRPr="00D421EB">
        <w:rPr>
          <w:rStyle w:val="c0"/>
          <w:color w:val="000000"/>
          <w:sz w:val="28"/>
          <w:szCs w:val="28"/>
        </w:rPr>
        <w:t>В:</w:t>
      </w:r>
      <w:r w:rsidRPr="00D421EB">
        <w:rPr>
          <w:rStyle w:val="c2"/>
          <w:b/>
          <w:bCs/>
          <w:color w:val="000000"/>
          <w:sz w:val="28"/>
          <w:szCs w:val="28"/>
        </w:rPr>
        <w:t xml:space="preserve"> </w:t>
      </w:r>
      <w:r w:rsidRPr="00D421EB">
        <w:rPr>
          <w:rStyle w:val="c0"/>
          <w:color w:val="000000"/>
          <w:sz w:val="28"/>
          <w:szCs w:val="28"/>
        </w:rPr>
        <w:t>3 рабочих дней</w:t>
      </w:r>
      <w:r w:rsidRPr="00D421EB">
        <w:rPr>
          <w:rStyle w:val="c2"/>
          <w:b/>
          <w:bCs/>
          <w:color w:val="000000"/>
          <w:sz w:val="28"/>
          <w:szCs w:val="28"/>
        </w:rPr>
        <w:t> </w:t>
      </w:r>
    </w:p>
    <w:p w14:paraId="52640DC3" w14:textId="77777777" w:rsidR="00150A0F" w:rsidRPr="00D421EB" w:rsidRDefault="00150A0F" w:rsidP="00D421EB">
      <w:pPr>
        <w:pStyle w:val="c1"/>
        <w:shd w:val="clear" w:color="auto" w:fill="FFFFFF"/>
        <w:spacing w:before="0" w:beforeAutospacing="0" w:after="0" w:afterAutospacing="0"/>
        <w:ind w:firstLine="709"/>
        <w:jc w:val="both"/>
        <w:rPr>
          <w:rStyle w:val="c0"/>
          <w:color w:val="000000"/>
          <w:sz w:val="28"/>
          <w:szCs w:val="28"/>
        </w:rPr>
      </w:pPr>
      <w:r w:rsidRPr="00D421EB">
        <w:rPr>
          <w:rStyle w:val="c0"/>
          <w:color w:val="000000"/>
          <w:sz w:val="28"/>
          <w:szCs w:val="28"/>
        </w:rPr>
        <w:t>Г: 10 календарных дней.</w:t>
      </w:r>
    </w:p>
    <w:p w14:paraId="6370E620" w14:textId="77777777" w:rsidR="00150A0F" w:rsidRPr="00D421EB" w:rsidRDefault="00150A0F" w:rsidP="00D421EB">
      <w:pPr>
        <w:pStyle w:val="c1"/>
        <w:shd w:val="clear" w:color="auto" w:fill="FFFFFF"/>
        <w:spacing w:before="0" w:beforeAutospacing="0" w:after="0" w:afterAutospacing="0"/>
        <w:ind w:firstLine="709"/>
        <w:jc w:val="both"/>
        <w:rPr>
          <w:rStyle w:val="c0"/>
          <w:color w:val="000000"/>
          <w:sz w:val="28"/>
          <w:szCs w:val="28"/>
        </w:rPr>
      </w:pPr>
    </w:p>
    <w:p w14:paraId="7D39563A" w14:textId="77777777" w:rsidR="00150A0F" w:rsidRPr="00D421EB" w:rsidRDefault="00AD58E2" w:rsidP="00D421EB">
      <w:pPr>
        <w:pStyle w:val="c1"/>
        <w:shd w:val="clear" w:color="auto" w:fill="FFFFFF"/>
        <w:spacing w:before="0" w:beforeAutospacing="0" w:after="0" w:afterAutospacing="0"/>
        <w:ind w:firstLine="709"/>
        <w:jc w:val="both"/>
        <w:rPr>
          <w:b/>
          <w:i/>
          <w:sz w:val="28"/>
          <w:szCs w:val="28"/>
        </w:rPr>
      </w:pPr>
      <w:r w:rsidRPr="00D421EB">
        <w:rPr>
          <w:rStyle w:val="c0"/>
          <w:b/>
          <w:color w:val="000000"/>
          <w:sz w:val="28"/>
          <w:szCs w:val="28"/>
        </w:rPr>
        <w:t>81</w:t>
      </w:r>
      <w:r w:rsidR="00150A0F" w:rsidRPr="00D421EB">
        <w:rPr>
          <w:rStyle w:val="c0"/>
          <w:b/>
          <w:color w:val="000000"/>
          <w:sz w:val="28"/>
          <w:szCs w:val="28"/>
        </w:rPr>
        <w:t>.</w:t>
      </w:r>
      <w:r w:rsidR="00150A0F" w:rsidRPr="00D421EB">
        <w:rPr>
          <w:sz w:val="28"/>
          <w:szCs w:val="28"/>
        </w:rPr>
        <w:t xml:space="preserve"> </w:t>
      </w:r>
      <w:r w:rsidR="00150A0F" w:rsidRPr="00D421EB">
        <w:rPr>
          <w:b/>
          <w:i/>
          <w:sz w:val="28"/>
          <w:szCs w:val="28"/>
        </w:rPr>
        <w:t>Дисциплинарная ответственность представляет собой ...</w:t>
      </w:r>
      <w:r w:rsidR="00D960FF" w:rsidRPr="00D421EB">
        <w:rPr>
          <w:b/>
          <w:i/>
          <w:sz w:val="28"/>
          <w:szCs w:val="28"/>
        </w:rPr>
        <w:t xml:space="preserve"> </w:t>
      </w:r>
      <w:r w:rsidR="00150A0F" w:rsidRPr="00D421EB">
        <w:rPr>
          <w:b/>
          <w:i/>
          <w:sz w:val="28"/>
          <w:szCs w:val="28"/>
        </w:rPr>
        <w:t xml:space="preserve">работника понести взыскание, предусмотренное нормами трудового права, за виновное противоправное поведение. </w:t>
      </w:r>
    </w:p>
    <w:p w14:paraId="1BADF1E6" w14:textId="77777777" w:rsidR="00150A0F" w:rsidRPr="00D421EB" w:rsidRDefault="00150A0F" w:rsidP="00D421EB">
      <w:pPr>
        <w:pStyle w:val="c1"/>
        <w:shd w:val="clear" w:color="auto" w:fill="FFFFFF"/>
        <w:spacing w:before="0" w:beforeAutospacing="0" w:after="0" w:afterAutospacing="0"/>
        <w:ind w:firstLine="709"/>
        <w:jc w:val="both"/>
        <w:rPr>
          <w:b/>
          <w:color w:val="000000"/>
          <w:sz w:val="28"/>
          <w:szCs w:val="28"/>
        </w:rPr>
      </w:pPr>
    </w:p>
    <w:p w14:paraId="7B25BDB9" w14:textId="77777777" w:rsidR="00150A0F" w:rsidRPr="00D421EB" w:rsidRDefault="00AD58E2" w:rsidP="00D421EB">
      <w:pPr>
        <w:pStyle w:val="14"/>
        <w:ind w:left="0" w:firstLine="709"/>
        <w:jc w:val="both"/>
        <w:rPr>
          <w:i/>
          <w:sz w:val="28"/>
          <w:szCs w:val="28"/>
        </w:rPr>
      </w:pPr>
      <w:r w:rsidRPr="00D421EB">
        <w:rPr>
          <w:b/>
          <w:i/>
          <w:color w:val="000000"/>
          <w:sz w:val="28"/>
          <w:szCs w:val="28"/>
        </w:rPr>
        <w:t>82</w:t>
      </w:r>
      <w:r w:rsidR="00150A0F" w:rsidRPr="00D421EB">
        <w:rPr>
          <w:b/>
          <w:i/>
          <w:color w:val="000000"/>
          <w:sz w:val="28"/>
          <w:szCs w:val="28"/>
        </w:rPr>
        <w:t>.</w:t>
      </w:r>
      <w:r w:rsidR="00150A0F" w:rsidRPr="00D421EB">
        <w:rPr>
          <w:i/>
          <w:sz w:val="28"/>
          <w:szCs w:val="28"/>
          <w:shd w:val="clear" w:color="auto" w:fill="FFFFFF"/>
        </w:rPr>
        <w:t xml:space="preserve"> </w:t>
      </w:r>
      <w:r w:rsidR="00150A0F" w:rsidRPr="00D421EB">
        <w:rPr>
          <w:b/>
          <w:i/>
          <w:sz w:val="28"/>
          <w:szCs w:val="28"/>
          <w:shd w:val="clear" w:color="auto" w:fill="FFFFFF"/>
        </w:rPr>
        <w:t>К кому не применяются испытания при приеме на работу?</w:t>
      </w:r>
    </w:p>
    <w:p w14:paraId="71EC52BF" w14:textId="77777777" w:rsidR="00150A0F" w:rsidRPr="00D421EB" w:rsidRDefault="00150A0F" w:rsidP="00D421EB">
      <w:pPr>
        <w:pStyle w:val="14"/>
        <w:ind w:left="0" w:firstLine="709"/>
        <w:jc w:val="both"/>
        <w:rPr>
          <w:sz w:val="28"/>
          <w:szCs w:val="28"/>
        </w:rPr>
      </w:pPr>
      <w:r w:rsidRPr="00D421EB">
        <w:rPr>
          <w:sz w:val="28"/>
          <w:szCs w:val="28"/>
          <w:shd w:val="clear" w:color="auto" w:fill="FFFFFF"/>
        </w:rPr>
        <w:t>А: лицам пенсионного возраста</w:t>
      </w:r>
    </w:p>
    <w:p w14:paraId="122F6300" w14:textId="77777777" w:rsidR="00150A0F" w:rsidRPr="00D421EB" w:rsidRDefault="00150A0F" w:rsidP="00D421EB">
      <w:pPr>
        <w:pStyle w:val="14"/>
        <w:ind w:left="0" w:firstLine="709"/>
        <w:jc w:val="both"/>
        <w:rPr>
          <w:sz w:val="28"/>
          <w:szCs w:val="28"/>
        </w:rPr>
      </w:pPr>
      <w:r w:rsidRPr="00D421EB">
        <w:rPr>
          <w:sz w:val="28"/>
          <w:szCs w:val="28"/>
          <w:shd w:val="clear" w:color="auto" w:fill="FFFFFF"/>
        </w:rPr>
        <w:t>Б: военнообязанным</w:t>
      </w:r>
    </w:p>
    <w:p w14:paraId="3EF5A2FC" w14:textId="77777777" w:rsidR="00150A0F" w:rsidRPr="00D421EB" w:rsidRDefault="00150A0F" w:rsidP="00D421EB">
      <w:pPr>
        <w:pStyle w:val="14"/>
        <w:ind w:left="0" w:firstLine="709"/>
        <w:jc w:val="both"/>
        <w:rPr>
          <w:sz w:val="28"/>
          <w:szCs w:val="28"/>
        </w:rPr>
      </w:pPr>
      <w:r w:rsidRPr="00D421EB">
        <w:rPr>
          <w:sz w:val="28"/>
          <w:szCs w:val="28"/>
          <w:shd w:val="clear" w:color="auto" w:fill="FFFFFF"/>
        </w:rPr>
        <w:t>В: инвалидам</w:t>
      </w:r>
    </w:p>
    <w:p w14:paraId="707A68EC" w14:textId="77777777" w:rsidR="00150A0F" w:rsidRPr="00D421EB" w:rsidRDefault="00150A0F" w:rsidP="00D421EB">
      <w:pPr>
        <w:pStyle w:val="14"/>
        <w:ind w:left="0" w:firstLine="709"/>
        <w:jc w:val="both"/>
        <w:rPr>
          <w:sz w:val="28"/>
          <w:szCs w:val="28"/>
          <w:shd w:val="clear" w:color="auto" w:fill="FFFFFF"/>
        </w:rPr>
      </w:pPr>
      <w:r w:rsidRPr="00D421EB">
        <w:rPr>
          <w:sz w:val="28"/>
          <w:szCs w:val="28"/>
          <w:shd w:val="clear" w:color="auto" w:fill="FFFFFF"/>
        </w:rPr>
        <w:t>Г: работникам до 18 лет.</w:t>
      </w:r>
    </w:p>
    <w:p w14:paraId="23181B99" w14:textId="77777777" w:rsidR="00334045" w:rsidRDefault="00334045" w:rsidP="00D421EB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14:paraId="6EE78BC7" w14:textId="77777777" w:rsidR="003555C6" w:rsidRPr="00D421EB" w:rsidRDefault="003555C6" w:rsidP="00334045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D421EB">
        <w:rPr>
          <w:rFonts w:ascii="Times New Roman" w:hAnsi="Times New Roman" w:cs="Times New Roman"/>
          <w:b/>
          <w:color w:val="000000"/>
          <w:sz w:val="28"/>
          <w:szCs w:val="28"/>
        </w:rPr>
        <w:t>ПКП-1:</w:t>
      </w:r>
    </w:p>
    <w:p w14:paraId="43EA5145" w14:textId="77777777" w:rsidR="0080223A" w:rsidRPr="00D421EB" w:rsidRDefault="0080223A" w:rsidP="00D421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421EB">
        <w:rPr>
          <w:rFonts w:ascii="Times New Roman" w:hAnsi="Times New Roman" w:cs="Times New Roman"/>
          <w:b/>
          <w:i/>
          <w:sz w:val="28"/>
          <w:szCs w:val="28"/>
        </w:rPr>
        <w:t xml:space="preserve">83. </w:t>
      </w:r>
      <w:r w:rsidRPr="00D421EB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 xml:space="preserve">Граждане, намеренно совершившие действия, в результате которых они могут быть признаны нуждающимися в жилых помещениях </w:t>
      </w:r>
      <w:r w:rsidRPr="00D421E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могут быть приняты на учет не ранее, чем через … лет</w:t>
      </w:r>
      <w:r w:rsidRPr="00D421EB">
        <w:rPr>
          <w:rFonts w:ascii="Times New Roman" w:eastAsia="Times New Roman" w:hAnsi="Times New Roman" w:cs="Times New Roman"/>
          <w:b/>
          <w:bCs/>
          <w:iCs/>
          <w:color w:val="000000"/>
          <w:sz w:val="28"/>
          <w:szCs w:val="28"/>
          <w:u w:val="single"/>
        </w:rPr>
        <w:t xml:space="preserve"> </w:t>
      </w:r>
      <w:r w:rsidRPr="00D421EB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(Ответ дайте цифрами)</w:t>
      </w:r>
      <w:r w:rsidRPr="00D421EB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.</w:t>
      </w:r>
    </w:p>
    <w:p w14:paraId="0F3CA733" w14:textId="77777777" w:rsidR="0080223A" w:rsidRPr="00D421EB" w:rsidRDefault="0080223A" w:rsidP="00D421E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4E70EEB" w14:textId="77777777" w:rsidR="0080223A" w:rsidRPr="00D421EB" w:rsidRDefault="0080223A" w:rsidP="00D421E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421EB">
        <w:rPr>
          <w:rFonts w:ascii="Times New Roman" w:hAnsi="Times New Roman" w:cs="Times New Roman"/>
          <w:b/>
          <w:i/>
          <w:sz w:val="28"/>
          <w:szCs w:val="28"/>
        </w:rPr>
        <w:t xml:space="preserve">84. </w:t>
      </w:r>
      <w:r w:rsidRPr="00D421EB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 xml:space="preserve">Со дня предоставления всех необходимых документов решение о принятии на учет граждан в качестве нуждающихся в жилых помещениях должно быть принято не позднее, чем через </w:t>
      </w:r>
      <w:r w:rsidRPr="00D421E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… дней</w:t>
      </w:r>
      <w:r w:rsidRPr="00D421EB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 (Ответ дайте цифрами)</w:t>
      </w:r>
      <w:r w:rsidRPr="00D421EB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.</w:t>
      </w:r>
    </w:p>
    <w:p w14:paraId="4F341A79" w14:textId="77777777" w:rsidR="0080223A" w:rsidRPr="00D421EB" w:rsidRDefault="0080223A" w:rsidP="00D421E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CE86A47" w14:textId="77777777" w:rsidR="0080223A" w:rsidRPr="00D421EB" w:rsidRDefault="0080223A" w:rsidP="00D421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 w:rsidRPr="00D421EB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 xml:space="preserve">85. </w:t>
      </w:r>
      <w:r w:rsidRPr="00D421EB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>Срок, на который создается товарищество собственников жилья ...</w:t>
      </w:r>
    </w:p>
    <w:p w14:paraId="1B41E2DD" w14:textId="77777777" w:rsidR="0080223A" w:rsidRPr="00D421EB" w:rsidRDefault="0080223A" w:rsidP="00D421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421EB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А: не устанавливается уставом, но может быть установлен законом</w:t>
      </w:r>
    </w:p>
    <w:p w14:paraId="49A8ED2F" w14:textId="77777777" w:rsidR="0080223A" w:rsidRPr="00D421EB" w:rsidRDefault="0080223A" w:rsidP="00D421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421EB">
        <w:rPr>
          <w:rFonts w:ascii="Times New Roman" w:eastAsia="Times New Roman" w:hAnsi="Times New Roman" w:cs="Times New Roman"/>
          <w:color w:val="000000"/>
          <w:sz w:val="28"/>
          <w:szCs w:val="28"/>
        </w:rPr>
        <w:t>Б: определяется периодом существования многоквартирного дома</w:t>
      </w:r>
    </w:p>
    <w:p w14:paraId="70A0070D" w14:textId="77777777" w:rsidR="0080223A" w:rsidRPr="00D421EB" w:rsidRDefault="0080223A" w:rsidP="00D421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421E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В: не ограничен законом, но может быть предусмотрен уставом </w:t>
      </w:r>
    </w:p>
    <w:p w14:paraId="463B7BE7" w14:textId="77777777" w:rsidR="0080223A" w:rsidRPr="00D421EB" w:rsidRDefault="0080223A" w:rsidP="00D421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421EB">
        <w:rPr>
          <w:rFonts w:ascii="Times New Roman" w:eastAsia="Times New Roman" w:hAnsi="Times New Roman" w:cs="Times New Roman"/>
          <w:color w:val="000000"/>
          <w:sz w:val="28"/>
          <w:szCs w:val="28"/>
        </w:rPr>
        <w:t>Г: соответствует сроку строительства дома плюс первые пять лет после завершения строительства</w:t>
      </w:r>
    </w:p>
    <w:p w14:paraId="730D2242" w14:textId="77777777" w:rsidR="0080223A" w:rsidRPr="00D421EB" w:rsidRDefault="0080223A" w:rsidP="00D421EB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59E839E8" w14:textId="77777777" w:rsidR="0080223A" w:rsidRPr="00D421EB" w:rsidRDefault="0080223A" w:rsidP="00D421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 w:rsidRPr="00D421EB">
        <w:rPr>
          <w:rFonts w:ascii="Times New Roman" w:hAnsi="Times New Roman" w:cs="Times New Roman"/>
          <w:b/>
          <w:i/>
          <w:sz w:val="28"/>
          <w:szCs w:val="28"/>
        </w:rPr>
        <w:t xml:space="preserve">86. </w:t>
      </w:r>
      <w:r w:rsidRPr="00D421EB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>По общему правилу, устав товарищества собственников жилья принимается, если за него проголосовало ...</w:t>
      </w:r>
    </w:p>
    <w:p w14:paraId="3D0263E8" w14:textId="77777777" w:rsidR="0080223A" w:rsidRPr="00D421EB" w:rsidRDefault="0080223A" w:rsidP="00D421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421EB">
        <w:rPr>
          <w:rFonts w:ascii="Times New Roman" w:eastAsia="Times New Roman" w:hAnsi="Times New Roman" w:cs="Times New Roman"/>
          <w:color w:val="000000"/>
          <w:sz w:val="28"/>
          <w:szCs w:val="28"/>
        </w:rPr>
        <w:t>А: большинство из собственников, присутствующих на общем собрании</w:t>
      </w:r>
    </w:p>
    <w:p w14:paraId="1FBF80F8" w14:textId="77777777" w:rsidR="0080223A" w:rsidRPr="00D421EB" w:rsidRDefault="0080223A" w:rsidP="00D421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421E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Б: большинство от числа собственников помещении в многоквартирном доме</w:t>
      </w:r>
    </w:p>
    <w:p w14:paraId="10C35ABA" w14:textId="77777777" w:rsidR="0080223A" w:rsidRPr="00D421EB" w:rsidRDefault="0080223A" w:rsidP="00D421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421EB">
        <w:rPr>
          <w:rFonts w:ascii="Times New Roman" w:eastAsia="Times New Roman" w:hAnsi="Times New Roman" w:cs="Times New Roman"/>
          <w:color w:val="000000"/>
          <w:sz w:val="28"/>
          <w:szCs w:val="28"/>
        </w:rPr>
        <w:t>В: 2/3 собственников, присутствующих на общем собрании</w:t>
      </w:r>
    </w:p>
    <w:p w14:paraId="317C40A0" w14:textId="77777777" w:rsidR="0080223A" w:rsidRPr="00D421EB" w:rsidRDefault="0080223A" w:rsidP="00D421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421EB">
        <w:rPr>
          <w:rFonts w:ascii="Times New Roman" w:eastAsia="Times New Roman" w:hAnsi="Times New Roman" w:cs="Times New Roman"/>
          <w:color w:val="000000"/>
          <w:sz w:val="28"/>
          <w:szCs w:val="28"/>
        </w:rPr>
        <w:t>Г: 2/3 от общего числа собственников помещений в многоквартирном</w:t>
      </w:r>
    </w:p>
    <w:p w14:paraId="06C816AA" w14:textId="77777777" w:rsidR="0080223A" w:rsidRPr="00D421EB" w:rsidRDefault="0080223A" w:rsidP="00D421EB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451A37BF" w14:textId="77777777" w:rsidR="0080223A" w:rsidRPr="00D421EB" w:rsidRDefault="0080223A" w:rsidP="00D421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 w:rsidRPr="00D421EB">
        <w:rPr>
          <w:rFonts w:ascii="Times New Roman" w:hAnsi="Times New Roman" w:cs="Times New Roman"/>
          <w:b/>
          <w:i/>
          <w:sz w:val="28"/>
          <w:szCs w:val="28"/>
        </w:rPr>
        <w:t>87.</w:t>
      </w:r>
      <w:r w:rsidRPr="00D421EB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D421EB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>Жилые помещения, предназначенные для временного проживания граждан в период их работы, службы или обучения, это</w:t>
      </w:r>
      <w:r w:rsidRPr="00D421EB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 xml:space="preserve"> </w:t>
      </w:r>
      <w:r w:rsidRPr="00D421EB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 xml:space="preserve">… </w:t>
      </w:r>
    </w:p>
    <w:p w14:paraId="19D978E0" w14:textId="77777777" w:rsidR="00B00C04" w:rsidRDefault="00B00C04" w:rsidP="00D421EB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14:paraId="46FEDEB9" w14:textId="77777777" w:rsidR="003555C6" w:rsidRPr="00D421EB" w:rsidRDefault="003555C6" w:rsidP="00334045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D421EB">
        <w:rPr>
          <w:rFonts w:ascii="Times New Roman" w:hAnsi="Times New Roman" w:cs="Times New Roman"/>
          <w:b/>
          <w:color w:val="000000"/>
          <w:sz w:val="28"/>
          <w:szCs w:val="28"/>
        </w:rPr>
        <w:t>ПКП-2:</w:t>
      </w:r>
    </w:p>
    <w:p w14:paraId="3AB345A2" w14:textId="77777777" w:rsidR="00E670CD" w:rsidRPr="00D421EB" w:rsidRDefault="005231A8" w:rsidP="00D421EB">
      <w:pPr>
        <w:pStyle w:val="content--common-blockblock-3u"/>
        <w:shd w:val="clear" w:color="auto" w:fill="FFFFFF"/>
        <w:spacing w:before="0" w:beforeAutospacing="0" w:after="0" w:afterAutospacing="0"/>
        <w:ind w:firstLine="709"/>
        <w:jc w:val="both"/>
        <w:rPr>
          <w:b/>
          <w:bCs/>
          <w:i/>
          <w:sz w:val="28"/>
          <w:szCs w:val="28"/>
        </w:rPr>
      </w:pPr>
      <w:r w:rsidRPr="00D421EB">
        <w:rPr>
          <w:b/>
          <w:bCs/>
          <w:i/>
          <w:sz w:val="28"/>
          <w:szCs w:val="28"/>
        </w:rPr>
        <w:t>88</w:t>
      </w:r>
      <w:r w:rsidR="00E670CD" w:rsidRPr="00D421EB">
        <w:rPr>
          <w:b/>
          <w:bCs/>
          <w:i/>
          <w:sz w:val="28"/>
          <w:szCs w:val="28"/>
        </w:rPr>
        <w:t>. Можно ли брать кредит после банкротства?</w:t>
      </w:r>
    </w:p>
    <w:p w14:paraId="0A833D4F" w14:textId="77777777" w:rsidR="00E670CD" w:rsidRPr="00D421EB" w:rsidRDefault="00E670CD" w:rsidP="00D421EB">
      <w:pPr>
        <w:pStyle w:val="content--common-blockblock-3u"/>
        <w:shd w:val="clear" w:color="auto" w:fill="FFFFFF"/>
        <w:spacing w:before="0" w:beforeAutospacing="0" w:after="0" w:afterAutospacing="0"/>
        <w:ind w:firstLine="709"/>
        <w:jc w:val="both"/>
        <w:rPr>
          <w:bCs/>
          <w:sz w:val="28"/>
          <w:szCs w:val="28"/>
        </w:rPr>
      </w:pPr>
      <w:r w:rsidRPr="00D421EB">
        <w:rPr>
          <w:bCs/>
          <w:sz w:val="28"/>
          <w:szCs w:val="28"/>
        </w:rPr>
        <w:t xml:space="preserve">А: можно </w:t>
      </w:r>
    </w:p>
    <w:p w14:paraId="67D3B0ED" w14:textId="77777777" w:rsidR="00E670CD" w:rsidRPr="00D421EB" w:rsidRDefault="00E670CD" w:rsidP="00D421EB">
      <w:pPr>
        <w:pStyle w:val="content--common-blockblock-3u"/>
        <w:shd w:val="clear" w:color="auto" w:fill="FFFFFF"/>
        <w:spacing w:before="0" w:beforeAutospacing="0" w:after="0" w:afterAutospacing="0"/>
        <w:ind w:firstLine="709"/>
        <w:jc w:val="both"/>
        <w:rPr>
          <w:bCs/>
          <w:sz w:val="28"/>
          <w:szCs w:val="28"/>
        </w:rPr>
      </w:pPr>
      <w:r w:rsidRPr="00D421EB">
        <w:rPr>
          <w:bCs/>
          <w:sz w:val="28"/>
          <w:szCs w:val="28"/>
        </w:rPr>
        <w:t>Б: можно, но обязательно сообщить кредиторам о своем статусе</w:t>
      </w:r>
    </w:p>
    <w:p w14:paraId="3F375AE6" w14:textId="77777777" w:rsidR="00E670CD" w:rsidRPr="00D421EB" w:rsidRDefault="00E670CD" w:rsidP="00D421EB">
      <w:pPr>
        <w:pStyle w:val="content--common-blockblock-3u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D421EB">
        <w:rPr>
          <w:sz w:val="28"/>
          <w:szCs w:val="28"/>
        </w:rPr>
        <w:t xml:space="preserve">В: нельзя </w:t>
      </w:r>
    </w:p>
    <w:p w14:paraId="49A70B7C" w14:textId="77777777" w:rsidR="00E670CD" w:rsidRPr="00D421EB" w:rsidRDefault="00E670CD" w:rsidP="00D421EB">
      <w:pPr>
        <w:pStyle w:val="content--common-blockblock-3u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D421EB">
        <w:rPr>
          <w:sz w:val="28"/>
          <w:szCs w:val="28"/>
        </w:rPr>
        <w:t>Г: нельзя в течение 10 лет</w:t>
      </w:r>
    </w:p>
    <w:p w14:paraId="28707D66" w14:textId="77777777" w:rsidR="00E670CD" w:rsidRPr="00D421EB" w:rsidRDefault="00E670CD" w:rsidP="00D421EB">
      <w:pPr>
        <w:pStyle w:val="af0"/>
        <w:spacing w:before="0" w:beforeAutospacing="0" w:after="0" w:afterAutospacing="0"/>
        <w:ind w:firstLine="709"/>
        <w:jc w:val="both"/>
        <w:rPr>
          <w:sz w:val="28"/>
          <w:szCs w:val="28"/>
          <w:shd w:val="clear" w:color="auto" w:fill="FFFFFF"/>
        </w:rPr>
      </w:pPr>
    </w:p>
    <w:p w14:paraId="7E87745D" w14:textId="77777777" w:rsidR="00E670CD" w:rsidRPr="00D421EB" w:rsidRDefault="005231A8" w:rsidP="00D421EB">
      <w:pPr>
        <w:pStyle w:val="af0"/>
        <w:spacing w:before="0" w:beforeAutospacing="0" w:after="0" w:afterAutospacing="0"/>
        <w:ind w:firstLine="709"/>
        <w:jc w:val="both"/>
        <w:rPr>
          <w:b/>
          <w:i/>
          <w:sz w:val="28"/>
          <w:szCs w:val="28"/>
          <w:shd w:val="clear" w:color="auto" w:fill="FFFFFF"/>
        </w:rPr>
      </w:pPr>
      <w:r w:rsidRPr="00D421EB">
        <w:rPr>
          <w:b/>
          <w:i/>
          <w:sz w:val="28"/>
          <w:szCs w:val="28"/>
          <w:shd w:val="clear" w:color="auto" w:fill="FFFFFF"/>
        </w:rPr>
        <w:t>89</w:t>
      </w:r>
      <w:r w:rsidR="00E670CD" w:rsidRPr="00D421EB">
        <w:rPr>
          <w:b/>
          <w:i/>
          <w:sz w:val="28"/>
          <w:szCs w:val="28"/>
          <w:shd w:val="clear" w:color="auto" w:fill="FFFFFF"/>
        </w:rPr>
        <w:t>. Банкротам запрещено повторно войти в процедуру банкротства менее, чем через … лет (Ответ дайте цифрами). </w:t>
      </w:r>
    </w:p>
    <w:p w14:paraId="2D880A79" w14:textId="77777777" w:rsidR="00E670CD" w:rsidRPr="00D421EB" w:rsidRDefault="00E670CD" w:rsidP="00D421EB">
      <w:pPr>
        <w:pStyle w:val="af0"/>
        <w:spacing w:before="0" w:beforeAutospacing="0" w:after="0" w:afterAutospacing="0"/>
        <w:ind w:firstLine="709"/>
        <w:jc w:val="both"/>
        <w:rPr>
          <w:b/>
          <w:i/>
          <w:color w:val="000000"/>
          <w:sz w:val="28"/>
          <w:szCs w:val="28"/>
        </w:rPr>
      </w:pPr>
    </w:p>
    <w:p w14:paraId="57069301" w14:textId="77777777" w:rsidR="00E670CD" w:rsidRPr="00D421EB" w:rsidRDefault="005231A8" w:rsidP="00D421EB">
      <w:pPr>
        <w:pStyle w:val="af0"/>
        <w:spacing w:before="0" w:beforeAutospacing="0" w:after="0" w:afterAutospacing="0"/>
        <w:ind w:firstLine="709"/>
        <w:jc w:val="both"/>
        <w:rPr>
          <w:i/>
          <w:color w:val="000000"/>
          <w:sz w:val="28"/>
          <w:szCs w:val="28"/>
        </w:rPr>
      </w:pPr>
      <w:r w:rsidRPr="00D421EB">
        <w:rPr>
          <w:b/>
          <w:i/>
          <w:color w:val="000000"/>
          <w:sz w:val="28"/>
          <w:szCs w:val="28"/>
        </w:rPr>
        <w:t>90</w:t>
      </w:r>
      <w:r w:rsidR="00E670CD" w:rsidRPr="00D421EB">
        <w:rPr>
          <w:b/>
          <w:i/>
          <w:color w:val="000000"/>
          <w:sz w:val="28"/>
          <w:szCs w:val="28"/>
        </w:rPr>
        <w:t xml:space="preserve">. </w:t>
      </w:r>
      <w:r w:rsidR="00E670CD" w:rsidRPr="00D421EB">
        <w:rPr>
          <w:b/>
          <w:bCs/>
          <w:i/>
          <w:color w:val="000000"/>
          <w:sz w:val="28"/>
          <w:szCs w:val="28"/>
        </w:rPr>
        <w:t>Несостоятельность (банкротство) в соответствии с ФЗ № 127 - это</w:t>
      </w:r>
    </w:p>
    <w:p w14:paraId="32427F68" w14:textId="77777777" w:rsidR="00E670CD" w:rsidRPr="00D421EB" w:rsidRDefault="00E670CD" w:rsidP="00D421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421E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А: признанная арбитражным судом или наступившая в результате завершения процедуры внесудебного банкротства гражданина неспособность должника в полном объеме удовлетворить требования кредиторов по денежным обязательствам, о выплате выходных пособий и (или) об оплате труда лиц, работающих или работавших по трудовому договору, и (или) исполнить обязанность по уплате обязательных платежей</w:t>
      </w:r>
      <w:r w:rsidRPr="00D421E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</w:p>
    <w:p w14:paraId="3C1E7DCA" w14:textId="77777777" w:rsidR="00E670CD" w:rsidRPr="00D421EB" w:rsidRDefault="00E670CD" w:rsidP="00D421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421EB">
        <w:rPr>
          <w:rFonts w:ascii="Times New Roman" w:eastAsia="Times New Roman" w:hAnsi="Times New Roman" w:cs="Times New Roman"/>
          <w:color w:val="000000"/>
          <w:sz w:val="28"/>
          <w:szCs w:val="28"/>
        </w:rPr>
        <w:t>Б: невозможность вовремя удовлетворить денежные требования кредиторов</w:t>
      </w:r>
    </w:p>
    <w:p w14:paraId="78CC9362" w14:textId="77777777" w:rsidR="00E670CD" w:rsidRPr="00D421EB" w:rsidRDefault="00E670CD" w:rsidP="00D421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421EB">
        <w:rPr>
          <w:rFonts w:ascii="Times New Roman" w:eastAsia="Times New Roman" w:hAnsi="Times New Roman" w:cs="Times New Roman"/>
          <w:color w:val="000000"/>
          <w:sz w:val="28"/>
          <w:szCs w:val="28"/>
        </w:rPr>
        <w:t>В: невозможность удовлетворить денежные требования кредиторов установленная и закрепленная советом или комитетом кредиторов</w:t>
      </w:r>
    </w:p>
    <w:p w14:paraId="5B3F111C" w14:textId="77777777" w:rsidR="00E670CD" w:rsidRPr="00D421EB" w:rsidRDefault="00E670CD" w:rsidP="00D421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421EB">
        <w:rPr>
          <w:rFonts w:ascii="Times New Roman" w:eastAsia="Times New Roman" w:hAnsi="Times New Roman" w:cs="Times New Roman"/>
          <w:color w:val="000000"/>
          <w:sz w:val="28"/>
          <w:szCs w:val="28"/>
        </w:rPr>
        <w:t>Г: нежелание удовлетворять денежные требования</w:t>
      </w:r>
    </w:p>
    <w:p w14:paraId="1D80386A" w14:textId="77777777" w:rsidR="00E670CD" w:rsidRPr="00D421EB" w:rsidRDefault="00E670CD" w:rsidP="00D421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5B00FACC" w14:textId="77777777" w:rsidR="00E670CD" w:rsidRPr="00D421EB" w:rsidRDefault="005231A8" w:rsidP="00D421EB">
      <w:pPr>
        <w:pStyle w:val="af0"/>
        <w:spacing w:before="0" w:beforeAutospacing="0" w:after="0" w:afterAutospacing="0"/>
        <w:ind w:firstLine="709"/>
        <w:jc w:val="both"/>
        <w:rPr>
          <w:b/>
          <w:i/>
          <w:color w:val="000000"/>
          <w:sz w:val="28"/>
          <w:szCs w:val="28"/>
        </w:rPr>
      </w:pPr>
      <w:r w:rsidRPr="00D421EB">
        <w:rPr>
          <w:b/>
          <w:i/>
          <w:sz w:val="28"/>
          <w:szCs w:val="28"/>
        </w:rPr>
        <w:t>91</w:t>
      </w:r>
      <w:r w:rsidR="00E670CD" w:rsidRPr="00D421EB">
        <w:rPr>
          <w:b/>
          <w:i/>
          <w:sz w:val="28"/>
          <w:szCs w:val="28"/>
        </w:rPr>
        <w:t xml:space="preserve">. </w:t>
      </w:r>
      <w:r w:rsidR="00E670CD" w:rsidRPr="00D421EB">
        <w:rPr>
          <w:b/>
          <w:bCs/>
          <w:i/>
          <w:color w:val="000000"/>
          <w:sz w:val="28"/>
          <w:szCs w:val="28"/>
        </w:rPr>
        <w:t xml:space="preserve">Дела о банкротстве рассматриваются </w:t>
      </w:r>
      <w:r w:rsidR="00E670CD" w:rsidRPr="00D421EB">
        <w:rPr>
          <w:b/>
          <w:i/>
          <w:color w:val="000000"/>
          <w:sz w:val="28"/>
          <w:szCs w:val="28"/>
        </w:rPr>
        <w:t xml:space="preserve"> </w:t>
      </w:r>
    </w:p>
    <w:p w14:paraId="4FA2381A" w14:textId="77777777" w:rsidR="00E670CD" w:rsidRPr="00D421EB" w:rsidRDefault="00E670CD" w:rsidP="00D421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421E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А: </w:t>
      </w:r>
      <w:r w:rsidRPr="00D421EB">
        <w:rPr>
          <w:rFonts w:ascii="Times New Roman" w:eastAsia="Times New Roman" w:hAnsi="Times New Roman" w:cs="Times New Roman"/>
          <w:color w:val="000000"/>
          <w:sz w:val="28"/>
          <w:szCs w:val="28"/>
        </w:rPr>
        <w:t>военными судами</w:t>
      </w:r>
    </w:p>
    <w:p w14:paraId="1D4F2F0A" w14:textId="77777777" w:rsidR="00E670CD" w:rsidRPr="00D421EB" w:rsidRDefault="00E670CD" w:rsidP="00D421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421EB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Б: судами общей юрисдикции</w:t>
      </w:r>
    </w:p>
    <w:p w14:paraId="01CC5433" w14:textId="77777777" w:rsidR="00E670CD" w:rsidRPr="00D421EB" w:rsidRDefault="00E670CD" w:rsidP="00D421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421E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В: </w:t>
      </w:r>
      <w:r w:rsidRPr="00D421E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арбитражными судами</w:t>
      </w:r>
      <w:r w:rsidRPr="00D421E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</w:p>
    <w:p w14:paraId="16C6D989" w14:textId="77777777" w:rsidR="00E670CD" w:rsidRPr="00D421EB" w:rsidRDefault="00E670CD" w:rsidP="00D421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421EB">
        <w:rPr>
          <w:rFonts w:ascii="Times New Roman" w:eastAsia="Times New Roman" w:hAnsi="Times New Roman" w:cs="Times New Roman"/>
          <w:color w:val="000000"/>
          <w:sz w:val="28"/>
          <w:szCs w:val="28"/>
        </w:rPr>
        <w:t>Г: коллегиями</w:t>
      </w:r>
    </w:p>
    <w:p w14:paraId="6594084E" w14:textId="77777777" w:rsidR="00E670CD" w:rsidRPr="00D421EB" w:rsidRDefault="00E670CD" w:rsidP="00D421E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B0F7744" w14:textId="77777777" w:rsidR="00E670CD" w:rsidRPr="00D421EB" w:rsidRDefault="005231A8" w:rsidP="00D421EB">
      <w:pPr>
        <w:pStyle w:val="content--common-blockblock-3u"/>
        <w:shd w:val="clear" w:color="auto" w:fill="FFFFFF"/>
        <w:spacing w:before="0" w:beforeAutospacing="0" w:after="0" w:afterAutospacing="0"/>
        <w:ind w:firstLine="709"/>
        <w:jc w:val="both"/>
        <w:rPr>
          <w:b/>
          <w:i/>
          <w:color w:val="333333"/>
          <w:sz w:val="28"/>
          <w:szCs w:val="28"/>
          <w:shd w:val="clear" w:color="auto" w:fill="FFFFFF"/>
        </w:rPr>
      </w:pPr>
      <w:r w:rsidRPr="00D421EB">
        <w:rPr>
          <w:b/>
          <w:i/>
          <w:color w:val="000000"/>
          <w:sz w:val="28"/>
          <w:szCs w:val="28"/>
          <w:shd w:val="clear" w:color="auto" w:fill="FFFFFF"/>
        </w:rPr>
        <w:t>92</w:t>
      </w:r>
      <w:r w:rsidR="00E670CD" w:rsidRPr="00D421EB">
        <w:rPr>
          <w:b/>
          <w:i/>
          <w:color w:val="000000"/>
          <w:sz w:val="28"/>
          <w:szCs w:val="28"/>
          <w:shd w:val="clear" w:color="auto" w:fill="FFFFFF"/>
        </w:rPr>
        <w:t>. Права и обязанности гражданина в деле о его банкротстве в случае смерти гражданина или объявления его умершим по истечении срока установленного законодательством Российской Федерации для принятия наследства, осуществляют … наследство наследники гражданина.</w:t>
      </w:r>
      <w:r w:rsidR="00E670CD" w:rsidRPr="00D421EB">
        <w:rPr>
          <w:b/>
          <w:i/>
          <w:color w:val="333333"/>
          <w:sz w:val="28"/>
          <w:szCs w:val="28"/>
          <w:shd w:val="clear" w:color="auto" w:fill="FFFFFF"/>
        </w:rPr>
        <w:t xml:space="preserve"> </w:t>
      </w:r>
    </w:p>
    <w:p w14:paraId="1B5F713A" w14:textId="77777777" w:rsidR="00334045" w:rsidRDefault="00334045" w:rsidP="00D421EB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14:paraId="37878BEC" w14:textId="77777777" w:rsidR="003555C6" w:rsidRPr="00D421EB" w:rsidRDefault="003555C6" w:rsidP="00334045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D421EB">
        <w:rPr>
          <w:rFonts w:ascii="Times New Roman" w:hAnsi="Times New Roman" w:cs="Times New Roman"/>
          <w:b/>
          <w:color w:val="000000"/>
          <w:sz w:val="28"/>
          <w:szCs w:val="28"/>
        </w:rPr>
        <w:t>ПКП-3:</w:t>
      </w:r>
    </w:p>
    <w:p w14:paraId="660FAC02" w14:textId="77777777" w:rsidR="00CF5C43" w:rsidRPr="00D421EB" w:rsidRDefault="00CF5C43" w:rsidP="00D421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 w:rsidRPr="00D421EB">
        <w:rPr>
          <w:rFonts w:ascii="Times New Roman" w:hAnsi="Times New Roman" w:cs="Times New Roman"/>
          <w:b/>
          <w:i/>
          <w:sz w:val="28"/>
          <w:szCs w:val="28"/>
        </w:rPr>
        <w:t xml:space="preserve">93. </w:t>
      </w:r>
      <w:r w:rsidRPr="00D421EB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>Если гражданин перестал быть членом семьи нанимателя жилого помещения по договору социального найма, но продолжает проживать в занимаемом жилом помещении, а собственник не заявляет требований о выселении, ...</w:t>
      </w:r>
    </w:p>
    <w:p w14:paraId="0246A950" w14:textId="77777777" w:rsidR="00CF5C43" w:rsidRPr="00D421EB" w:rsidRDefault="00CF5C43" w:rsidP="00D421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421EB">
        <w:rPr>
          <w:rFonts w:ascii="Times New Roman" w:eastAsia="Times New Roman" w:hAnsi="Times New Roman" w:cs="Times New Roman"/>
          <w:color w:val="000000"/>
          <w:sz w:val="28"/>
          <w:szCs w:val="28"/>
        </w:rPr>
        <w:t>А: за ним сохраняются права по решению суда на неопределенный срок, если у бывшего члена семьи отсутствуют основания приобретения или осуществления права пользования иным жилым помещением</w:t>
      </w:r>
    </w:p>
    <w:p w14:paraId="6BDA1AB5" w14:textId="77777777" w:rsidR="00CF5C43" w:rsidRPr="00D421EB" w:rsidRDefault="00CF5C43" w:rsidP="00D421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421EB">
        <w:rPr>
          <w:rFonts w:ascii="Times New Roman" w:eastAsia="Times New Roman" w:hAnsi="Times New Roman" w:cs="Times New Roman"/>
          <w:color w:val="000000"/>
          <w:sz w:val="28"/>
          <w:szCs w:val="28"/>
        </w:rPr>
        <w:t>Б: за ним не сохраняются права пользования данным жилым помещением</w:t>
      </w:r>
    </w:p>
    <w:p w14:paraId="293F77E3" w14:textId="77777777" w:rsidR="00CF5C43" w:rsidRPr="00D421EB" w:rsidRDefault="00CF5C43" w:rsidP="00D421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421EB">
        <w:rPr>
          <w:rFonts w:ascii="Times New Roman" w:eastAsia="Times New Roman" w:hAnsi="Times New Roman" w:cs="Times New Roman"/>
          <w:color w:val="000000"/>
          <w:sz w:val="28"/>
          <w:szCs w:val="28"/>
        </w:rPr>
        <w:t>В: за ним сохраняются права по решению суда на определенный срок, если у бывшего члена семьи отсутствуют основания приобретения или осуществления права пользования иным жилым помещением</w:t>
      </w:r>
    </w:p>
    <w:p w14:paraId="02E6F9B0" w14:textId="77777777" w:rsidR="00CF5C43" w:rsidRPr="00D421EB" w:rsidRDefault="00CF5C43" w:rsidP="00D421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421E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Г: за ним сохраняются такие же права, какие имеют наниматель и члены его семьи</w:t>
      </w:r>
    </w:p>
    <w:p w14:paraId="72058D95" w14:textId="77777777" w:rsidR="00CF5C43" w:rsidRPr="00D421EB" w:rsidRDefault="00CF5C43" w:rsidP="00D421EB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5A157342" w14:textId="77777777" w:rsidR="00CF5C43" w:rsidRPr="00D421EB" w:rsidRDefault="00CF5C43" w:rsidP="00D421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 w:rsidRPr="00D421EB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 xml:space="preserve">94. </w:t>
      </w:r>
      <w:r w:rsidRPr="00D421EB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 xml:space="preserve">При предоставлении жилых помещений по договорам социального найма заселение одной комнаты лицами разного пола </w:t>
      </w:r>
      <w:r w:rsidRPr="00D421E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допускается только с их согласия, за исключением …</w:t>
      </w:r>
    </w:p>
    <w:p w14:paraId="03F38B90" w14:textId="77777777" w:rsidR="00CF5C43" w:rsidRPr="00D421EB" w:rsidRDefault="00CF5C43" w:rsidP="00D421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421EB">
        <w:rPr>
          <w:rFonts w:ascii="Times New Roman" w:eastAsia="Times New Roman" w:hAnsi="Times New Roman" w:cs="Times New Roman"/>
          <w:color w:val="000000"/>
          <w:sz w:val="28"/>
          <w:szCs w:val="28"/>
        </w:rPr>
        <w:t> </w:t>
      </w:r>
    </w:p>
    <w:p w14:paraId="313DCBF6" w14:textId="77777777" w:rsidR="00CF5C43" w:rsidRPr="00D421EB" w:rsidRDefault="00CF5C43" w:rsidP="00D421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 w:rsidRPr="00D421EB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 xml:space="preserve">95. </w:t>
      </w:r>
      <w:r w:rsidRPr="00D421EB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 xml:space="preserve">Гражданину будет отказано в постановке на учет в качестве нуждающегося в жилом помещении, если он намеренно совершил действия, которые привели к уменьшению размера занимаемых жилых помещений или к их отчуждению. Данное ограничение действует </w:t>
      </w:r>
      <w:r w:rsidRPr="00D421E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в течение … лет.</w:t>
      </w:r>
    </w:p>
    <w:p w14:paraId="2AC65C22" w14:textId="77777777" w:rsidR="00CF5C43" w:rsidRPr="00D421EB" w:rsidRDefault="00CF5C43" w:rsidP="00D421EB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16C94DEF" w14:textId="77777777" w:rsidR="00CF5C43" w:rsidRPr="00D421EB" w:rsidRDefault="00CF5C43" w:rsidP="00D421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421EB">
        <w:rPr>
          <w:rFonts w:ascii="Times New Roman" w:hAnsi="Times New Roman" w:cs="Times New Roman"/>
          <w:b/>
          <w:i/>
          <w:sz w:val="28"/>
          <w:szCs w:val="28"/>
        </w:rPr>
        <w:t xml:space="preserve">96. </w:t>
      </w:r>
      <w:r w:rsidRPr="00D421E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Установите соответствие между основаниями и последствиями:</w:t>
      </w:r>
    </w:p>
    <w:p w14:paraId="43BF8B89" w14:textId="77777777" w:rsidR="00CF5C43" w:rsidRPr="00D421EB" w:rsidRDefault="00CF5C43" w:rsidP="00D421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421E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1: утрата (разрушение) жилого помещения </w:t>
      </w:r>
    </w:p>
    <w:p w14:paraId="2658EC13" w14:textId="77777777" w:rsidR="00CF5C43" w:rsidRPr="00D421EB" w:rsidRDefault="00CF5C43" w:rsidP="00D421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421E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2: выезд нанимателя и членов его семьи в другое место жительства </w:t>
      </w:r>
    </w:p>
    <w:p w14:paraId="3C655E8F" w14:textId="77777777" w:rsidR="00CF5C43" w:rsidRPr="00D421EB" w:rsidRDefault="00CF5C43" w:rsidP="00D421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421E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3: невнесение нанимателем платы за жилое помещение в течение более 6 месяцев </w:t>
      </w:r>
    </w:p>
    <w:p w14:paraId="17E95CA2" w14:textId="77777777" w:rsidR="00CF5C43" w:rsidRPr="00D421EB" w:rsidRDefault="00CF5C43" w:rsidP="00D421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421EB">
        <w:rPr>
          <w:rFonts w:ascii="Times New Roman" w:eastAsia="Times New Roman" w:hAnsi="Times New Roman" w:cs="Times New Roman"/>
          <w:color w:val="000000"/>
          <w:sz w:val="28"/>
          <w:szCs w:val="28"/>
        </w:rPr>
        <w:t>4: переход права собственности на занимаемое по договору социального найма жилое помещение</w:t>
      </w:r>
    </w:p>
    <w:p w14:paraId="6E936DAB" w14:textId="77777777" w:rsidR="00CF5C43" w:rsidRPr="00D421EB" w:rsidRDefault="00CF5C43" w:rsidP="00D421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421E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Б: </w:t>
      </w:r>
      <w:r w:rsidRPr="00D421E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расторжение договора социального найма</w:t>
      </w:r>
    </w:p>
    <w:p w14:paraId="28E32984" w14:textId="77777777" w:rsidR="00CF5C43" w:rsidRPr="00D421EB" w:rsidRDefault="00CF5C43" w:rsidP="00D421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421EB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А: </w:t>
      </w:r>
      <w:r w:rsidRPr="00D421E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расторжение договора социального найма в судебном порядке</w:t>
      </w:r>
    </w:p>
    <w:p w14:paraId="2DBC721D" w14:textId="77777777" w:rsidR="00CF5C43" w:rsidRPr="00D421EB" w:rsidRDefault="00CF5C43" w:rsidP="00D421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</w:pPr>
      <w:r w:rsidRPr="00D421EB">
        <w:rPr>
          <w:rFonts w:ascii="Times New Roman" w:eastAsia="Times New Roman" w:hAnsi="Times New Roman" w:cs="Times New Roman"/>
          <w:color w:val="000000"/>
          <w:sz w:val="28"/>
          <w:szCs w:val="28"/>
        </w:rPr>
        <w:t>В: </w:t>
      </w:r>
      <w:r w:rsidRPr="00D421E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договор сохраняет силу</w:t>
      </w:r>
    </w:p>
    <w:p w14:paraId="31728F1D" w14:textId="77777777" w:rsidR="00CF5C43" w:rsidRPr="00D421EB" w:rsidRDefault="00CF5C43" w:rsidP="00D421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421E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Г: </w:t>
      </w:r>
      <w:r w:rsidRPr="00D421E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прекращение договора социального найма</w:t>
      </w:r>
    </w:p>
    <w:p w14:paraId="12E91771" w14:textId="77777777" w:rsidR="00334045" w:rsidRDefault="00334045" w:rsidP="00D421EB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14:paraId="1334FD9B" w14:textId="77777777" w:rsidR="003555C6" w:rsidRPr="00D421EB" w:rsidRDefault="003555C6" w:rsidP="0033404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D421EB">
        <w:rPr>
          <w:rFonts w:ascii="Times New Roman" w:hAnsi="Times New Roman" w:cs="Times New Roman"/>
          <w:b/>
          <w:color w:val="000000"/>
          <w:sz w:val="28"/>
          <w:szCs w:val="28"/>
        </w:rPr>
        <w:t>ПКП-4:</w:t>
      </w:r>
    </w:p>
    <w:p w14:paraId="72F1D595" w14:textId="77777777" w:rsidR="009B5E6C" w:rsidRPr="00D421EB" w:rsidRDefault="003E73A0" w:rsidP="00D421EB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D421EB">
        <w:rPr>
          <w:rFonts w:ascii="Times New Roman" w:hAnsi="Times New Roman" w:cs="Times New Roman"/>
          <w:b/>
          <w:i/>
          <w:sz w:val="28"/>
          <w:szCs w:val="28"/>
        </w:rPr>
        <w:t>97</w:t>
      </w:r>
      <w:r w:rsidR="009B5E6C" w:rsidRPr="00D421EB">
        <w:rPr>
          <w:rFonts w:ascii="Times New Roman" w:hAnsi="Times New Roman" w:cs="Times New Roman"/>
          <w:b/>
          <w:i/>
          <w:sz w:val="28"/>
          <w:szCs w:val="28"/>
        </w:rPr>
        <w:t xml:space="preserve">. Моральный вред причинен жизни или здоровью гражданина источником повышенной опасности компенсируется независимо от … причинителя вреда. </w:t>
      </w:r>
    </w:p>
    <w:p w14:paraId="429BB0C3" w14:textId="77777777" w:rsidR="009B5E6C" w:rsidRPr="00D421EB" w:rsidRDefault="009B5E6C" w:rsidP="00D421E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9D8F796" w14:textId="77777777" w:rsidR="009B5E6C" w:rsidRPr="00D421EB" w:rsidRDefault="003E73A0" w:rsidP="00D421EB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D421EB">
        <w:rPr>
          <w:rFonts w:ascii="Times New Roman" w:hAnsi="Times New Roman" w:cs="Times New Roman"/>
          <w:b/>
          <w:i/>
          <w:sz w:val="28"/>
          <w:szCs w:val="28"/>
        </w:rPr>
        <w:t>98</w:t>
      </w:r>
      <w:r w:rsidR="009B5E6C" w:rsidRPr="00D421EB">
        <w:rPr>
          <w:rFonts w:ascii="Times New Roman" w:hAnsi="Times New Roman" w:cs="Times New Roman"/>
          <w:b/>
          <w:i/>
          <w:sz w:val="28"/>
          <w:szCs w:val="28"/>
        </w:rPr>
        <w:t xml:space="preserve">. Случаем возмещения вреда, причиненного правомерными действиями, является возмещение вреда, причиненного в состоянии … … </w:t>
      </w:r>
    </w:p>
    <w:p w14:paraId="439F3206" w14:textId="77777777" w:rsidR="00F510D9" w:rsidRDefault="00F510D9" w:rsidP="00D421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</w:p>
    <w:p w14:paraId="4D4EE5AC" w14:textId="77777777" w:rsidR="009B5E6C" w:rsidRPr="00D421EB" w:rsidRDefault="003E73A0" w:rsidP="00D421EB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D421EB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99</w:t>
      </w:r>
      <w:r w:rsidR="009B5E6C" w:rsidRPr="00D421EB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 xml:space="preserve">. </w:t>
      </w:r>
      <w:r w:rsidR="009B5E6C" w:rsidRPr="00D421EB">
        <w:rPr>
          <w:rFonts w:ascii="Times New Roman" w:hAnsi="Times New Roman" w:cs="Times New Roman"/>
          <w:b/>
          <w:i/>
          <w:sz w:val="28"/>
          <w:szCs w:val="28"/>
        </w:rPr>
        <w:t xml:space="preserve">Лица, совместно причинившие вред, привлекаются к ответственности по общему правилу — … </w:t>
      </w:r>
    </w:p>
    <w:p w14:paraId="66CDDAFD" w14:textId="77777777" w:rsidR="009B5E6C" w:rsidRPr="00D421EB" w:rsidRDefault="009B5E6C" w:rsidP="00D421EB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0256FE25" w14:textId="77777777" w:rsidR="009B5E6C" w:rsidRPr="00D421EB" w:rsidRDefault="003E73A0" w:rsidP="00D421EB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D421EB">
        <w:rPr>
          <w:rFonts w:ascii="Times New Roman" w:hAnsi="Times New Roman" w:cs="Times New Roman"/>
          <w:b/>
          <w:i/>
          <w:sz w:val="28"/>
          <w:szCs w:val="28"/>
        </w:rPr>
        <w:t>100</w:t>
      </w:r>
      <w:r w:rsidR="009B5E6C" w:rsidRPr="00D421EB">
        <w:rPr>
          <w:rFonts w:ascii="Times New Roman" w:hAnsi="Times New Roman" w:cs="Times New Roman"/>
          <w:b/>
          <w:i/>
          <w:sz w:val="28"/>
          <w:szCs w:val="28"/>
        </w:rPr>
        <w:t xml:space="preserve">. В порядке ст. 1073 ГК РФ родители отвечают: </w:t>
      </w:r>
    </w:p>
    <w:p w14:paraId="5E6089F0" w14:textId="77777777" w:rsidR="009B5E6C" w:rsidRPr="00D421EB" w:rsidRDefault="009B5E6C" w:rsidP="00D421E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421EB">
        <w:rPr>
          <w:rFonts w:ascii="Times New Roman" w:hAnsi="Times New Roman" w:cs="Times New Roman"/>
          <w:sz w:val="28"/>
          <w:szCs w:val="28"/>
        </w:rPr>
        <w:t xml:space="preserve">А: за вину своих малолетних детей, поскольку последние не имеют источников дохода; </w:t>
      </w:r>
    </w:p>
    <w:p w14:paraId="38989462" w14:textId="77777777" w:rsidR="009B5E6C" w:rsidRPr="00D421EB" w:rsidRDefault="009B5E6C" w:rsidP="00D421E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421EB">
        <w:rPr>
          <w:rFonts w:ascii="Times New Roman" w:hAnsi="Times New Roman" w:cs="Times New Roman"/>
          <w:sz w:val="28"/>
          <w:szCs w:val="28"/>
        </w:rPr>
        <w:t xml:space="preserve">Б: за вину своих малолетних детей, поскольку последние неделиктоспособны; </w:t>
      </w:r>
    </w:p>
    <w:p w14:paraId="50813610" w14:textId="77777777" w:rsidR="009B5E6C" w:rsidRPr="00D421EB" w:rsidRDefault="009B5E6C" w:rsidP="00D421E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421EB">
        <w:rPr>
          <w:rFonts w:ascii="Times New Roman" w:hAnsi="Times New Roman" w:cs="Times New Roman"/>
          <w:sz w:val="28"/>
          <w:szCs w:val="28"/>
        </w:rPr>
        <w:t xml:space="preserve">В: за свою вину, выразившуюся в недостаточном воспитании и контроле; </w:t>
      </w:r>
    </w:p>
    <w:p w14:paraId="0803E213" w14:textId="77777777" w:rsidR="009B5E6C" w:rsidRPr="00D421EB" w:rsidRDefault="009B5E6C" w:rsidP="00D421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  <w:r w:rsidRPr="00D421EB">
        <w:rPr>
          <w:rFonts w:ascii="Times New Roman" w:hAnsi="Times New Roman" w:cs="Times New Roman"/>
          <w:sz w:val="28"/>
          <w:szCs w:val="28"/>
        </w:rPr>
        <w:t>Г: все названные варианты правильны.</w:t>
      </w:r>
      <w:r w:rsidRPr="00D421EB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 xml:space="preserve"> </w:t>
      </w:r>
    </w:p>
    <w:p w14:paraId="1804B9B6" w14:textId="77777777" w:rsidR="00334045" w:rsidRDefault="00334045" w:rsidP="00E30A5F">
      <w:pPr>
        <w:pStyle w:val="1"/>
        <w:spacing w:line="240" w:lineRule="auto"/>
        <w:ind w:firstLine="709"/>
        <w:jc w:val="both"/>
        <w:rPr>
          <w:color w:val="000000"/>
          <w:sz w:val="28"/>
        </w:rPr>
      </w:pPr>
      <w:bookmarkStart w:id="5" w:name="_Toc178162866"/>
      <w:bookmarkStart w:id="6" w:name="_Toc178754067"/>
    </w:p>
    <w:p w14:paraId="0855478C" w14:textId="77777777" w:rsidR="00334045" w:rsidRDefault="00334045" w:rsidP="00334045"/>
    <w:p w14:paraId="4AA683D3" w14:textId="77777777" w:rsidR="00334045" w:rsidRDefault="00334045" w:rsidP="00334045"/>
    <w:p w14:paraId="711C17CE" w14:textId="71399C96" w:rsidR="00767FBB" w:rsidRDefault="00767FBB">
      <w:r>
        <w:br w:type="page"/>
      </w:r>
    </w:p>
    <w:p w14:paraId="5DCA3817" w14:textId="77777777" w:rsidR="00E642D3" w:rsidRDefault="00E642D3" w:rsidP="00E30A5F">
      <w:pPr>
        <w:pStyle w:val="1"/>
        <w:spacing w:line="240" w:lineRule="auto"/>
        <w:ind w:firstLine="709"/>
        <w:jc w:val="both"/>
        <w:rPr>
          <w:sz w:val="28"/>
        </w:rPr>
      </w:pPr>
      <w:r>
        <w:rPr>
          <w:color w:val="000000"/>
          <w:sz w:val="28"/>
        </w:rPr>
        <w:lastRenderedPageBreak/>
        <w:t>3</w:t>
      </w:r>
      <w:r w:rsidRPr="007936DE">
        <w:rPr>
          <w:color w:val="000000"/>
          <w:sz w:val="28"/>
        </w:rPr>
        <w:t xml:space="preserve">. </w:t>
      </w:r>
      <w:bookmarkEnd w:id="5"/>
      <w:r>
        <w:rPr>
          <w:sz w:val="28"/>
        </w:rPr>
        <w:t>Примерные критерии оценивания</w:t>
      </w:r>
      <w:bookmarkEnd w:id="6"/>
    </w:p>
    <w:p w14:paraId="31D6A6BE" w14:textId="77777777" w:rsidR="00E30A5F" w:rsidRDefault="00E30A5F" w:rsidP="00E30A5F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12C79F71" w14:textId="77777777" w:rsidR="00686F15" w:rsidRPr="000613F0" w:rsidRDefault="00686F15" w:rsidP="00686F15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Критерии оценки знаний при проведении устного/письменного опроса </w:t>
      </w:r>
      <w:r w:rsidR="007A54D5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(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экзамен)</w:t>
      </w:r>
    </w:p>
    <w:p w14:paraId="0F3C726B" w14:textId="77777777" w:rsidR="00686F15" w:rsidRPr="000613F0" w:rsidRDefault="00686F15" w:rsidP="00686F15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</w:t>
      </w:r>
      <w:r w:rsidR="007A54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экзамена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14:paraId="1CFE2779" w14:textId="77777777" w:rsidR="00686F15" w:rsidRPr="000613F0" w:rsidRDefault="00686F15" w:rsidP="00686F15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но допускает в ответе некоторые неточности, которые может устранить с помощью дополнительных вопросов преподавателя.</w:t>
      </w:r>
    </w:p>
    <w:p w14:paraId="5D3D1410" w14:textId="77777777" w:rsidR="00686F15" w:rsidRPr="000613F0" w:rsidRDefault="00686F15" w:rsidP="00686F15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0B37921E" w14:textId="77777777" w:rsidR="00686F15" w:rsidRPr="000613F0" w:rsidRDefault="00686F15" w:rsidP="00686F15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</w:t>
      </w:r>
      <w:r w:rsidR="007A54D5">
        <w:rPr>
          <w:rFonts w:ascii="Times New Roman" w:hAnsi="Times New Roman" w:cs="Times New Roman"/>
          <w:color w:val="000000" w:themeColor="text1"/>
          <w:sz w:val="28"/>
          <w:szCs w:val="28"/>
        </w:rPr>
        <w:t>экзамена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, допускает грубые ошибки в формулировках основных понятий.</w:t>
      </w:r>
    </w:p>
    <w:p w14:paraId="6DED3661" w14:textId="77777777" w:rsidR="00686F15" w:rsidRDefault="00686F15" w:rsidP="00686F15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404C0AE5" w14:textId="77777777" w:rsidR="00686F15" w:rsidRPr="000613F0" w:rsidRDefault="00686F15" w:rsidP="00686F15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решении задач</w:t>
      </w:r>
    </w:p>
    <w:p w14:paraId="404ABD25" w14:textId="77777777" w:rsidR="00686F15" w:rsidRPr="000613F0" w:rsidRDefault="00686F15" w:rsidP="00686F15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выставляется обучающемуся, показавшему всесторонние, систематизированные, глубокие знания вопросов </w:t>
      </w:r>
      <w:r w:rsidR="007A54D5">
        <w:rPr>
          <w:rFonts w:ascii="Times New Roman" w:hAnsi="Times New Roman" w:cs="Times New Roman"/>
          <w:color w:val="000000" w:themeColor="text1"/>
          <w:sz w:val="28"/>
          <w:szCs w:val="28"/>
        </w:rPr>
        <w:t>экзамена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и умение уверенно применять их на практике при решении конкретных задач, свободное и правильное обоснование принятых решений.</w:t>
      </w:r>
    </w:p>
    <w:p w14:paraId="0E471900" w14:textId="77777777" w:rsidR="00686F15" w:rsidRPr="000613F0" w:rsidRDefault="00686F15" w:rsidP="00686F15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умеет применять полученные знания на практике, но допускает в ответе некоторые неточности, которые может устранить с помощью дополнительных вопросов преподавателя.</w:t>
      </w:r>
    </w:p>
    <w:p w14:paraId="5896BF55" w14:textId="77777777" w:rsidR="00686F15" w:rsidRPr="000613F0" w:rsidRDefault="00686F15" w:rsidP="00686F15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2A3711C6" w14:textId="77777777" w:rsidR="00686F15" w:rsidRPr="000613F0" w:rsidRDefault="00686F15" w:rsidP="00686F15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</w:t>
      </w:r>
      <w:r w:rsidR="00B25F6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и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тем </w:t>
      </w:r>
      <w:r w:rsidR="00B25F61">
        <w:rPr>
          <w:rFonts w:ascii="Times New Roman" w:hAnsi="Times New Roman" w:cs="Times New Roman"/>
          <w:color w:val="000000" w:themeColor="text1"/>
          <w:sz w:val="28"/>
          <w:szCs w:val="28"/>
        </w:rPr>
        <w:t>экзамена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, допускает грубые ошибки в формулировках основных понятий, не умеет использовать полученные знания при решении типовых практических задач.</w:t>
      </w:r>
    </w:p>
    <w:p w14:paraId="1DB19001" w14:textId="77777777" w:rsidR="00301A43" w:rsidRDefault="00301A43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3FEE3D3F" w14:textId="77777777" w:rsidR="00510B94" w:rsidRDefault="00510B94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BCDE097" w14:textId="77777777" w:rsidR="00767FBB" w:rsidRDefault="00767FBB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42DB18E" w14:textId="77777777" w:rsidR="00767FBB" w:rsidRDefault="00767FBB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31B06D48" w14:textId="77777777" w:rsidR="003B102B" w:rsidRPr="007936DE" w:rsidRDefault="00E30A5F" w:rsidP="00E30A5F">
      <w:pPr>
        <w:pStyle w:val="1"/>
        <w:spacing w:line="240" w:lineRule="auto"/>
        <w:ind w:firstLine="709"/>
        <w:jc w:val="both"/>
        <w:rPr>
          <w:sz w:val="28"/>
        </w:rPr>
      </w:pPr>
      <w:bookmarkStart w:id="7" w:name="_Toc178162865"/>
      <w:bookmarkStart w:id="8" w:name="_Toc178754068"/>
      <w:r>
        <w:rPr>
          <w:sz w:val="28"/>
        </w:rPr>
        <w:lastRenderedPageBreak/>
        <w:t>4</w:t>
      </w:r>
      <w:r w:rsidR="003B102B" w:rsidRPr="007936DE">
        <w:rPr>
          <w:sz w:val="28"/>
        </w:rPr>
        <w:t xml:space="preserve">. </w:t>
      </w:r>
      <w:r w:rsidR="00064DC2" w:rsidRPr="007936DE">
        <w:rPr>
          <w:sz w:val="28"/>
        </w:rPr>
        <w:t>Ключ (правильные ответы)</w:t>
      </w:r>
      <w:bookmarkEnd w:id="7"/>
      <w:bookmarkEnd w:id="8"/>
    </w:p>
    <w:p w14:paraId="585D435D" w14:textId="77777777" w:rsidR="005B7C73" w:rsidRDefault="005B7C73" w:rsidP="00D421EB">
      <w:pPr>
        <w:spacing w:after="0" w:line="240" w:lineRule="auto"/>
        <w:jc w:val="both"/>
      </w:pPr>
    </w:p>
    <w:p w14:paraId="0CEE2952" w14:textId="77777777" w:rsidR="00195A1A" w:rsidRPr="00AB55F5" w:rsidRDefault="00195A1A" w:rsidP="00D421EB">
      <w:pPr>
        <w:spacing w:after="0" w:line="240" w:lineRule="auto"/>
        <w:jc w:val="both"/>
        <w:rPr>
          <w:rFonts w:ascii="Times New Roman" w:eastAsia="Aptos" w:hAnsi="Times New Roman" w:cs="Times New Roman"/>
          <w:b/>
          <w:bCs/>
          <w:sz w:val="28"/>
          <w:lang w:eastAsia="en-US"/>
        </w:rPr>
      </w:pPr>
      <w:r w:rsidRPr="00AB55F5">
        <w:rPr>
          <w:rFonts w:ascii="Times New Roman" w:eastAsia="Aptos" w:hAnsi="Times New Roman" w:cs="Times New Roman"/>
          <w:b/>
          <w:bCs/>
          <w:sz w:val="28"/>
          <w:lang w:eastAsia="en-US"/>
        </w:rPr>
        <w:t>УК-1:</w:t>
      </w:r>
    </w:p>
    <w:p w14:paraId="27B3DCCC" w14:textId="77777777" w:rsidR="00195A1A" w:rsidRPr="00AB55F5" w:rsidRDefault="00195A1A" w:rsidP="00D421EB">
      <w:pPr>
        <w:spacing w:after="0" w:line="240" w:lineRule="auto"/>
        <w:jc w:val="both"/>
        <w:rPr>
          <w:rFonts w:ascii="Times New Roman" w:eastAsia="Aptos" w:hAnsi="Times New Roman" w:cs="Times New Roman"/>
          <w:sz w:val="28"/>
          <w:lang w:eastAsia="en-US"/>
        </w:rPr>
      </w:pPr>
      <w:r>
        <w:rPr>
          <w:rFonts w:ascii="Times New Roman" w:eastAsia="Aptos" w:hAnsi="Times New Roman" w:cs="Times New Roman"/>
          <w:sz w:val="28"/>
          <w:lang w:eastAsia="en-US"/>
        </w:rPr>
        <w:t>1</w:t>
      </w:r>
      <w:r w:rsidRPr="00AB55F5">
        <w:rPr>
          <w:rFonts w:ascii="Times New Roman" w:eastAsia="Aptos" w:hAnsi="Times New Roman" w:cs="Times New Roman"/>
          <w:sz w:val="28"/>
          <w:lang w:eastAsia="en-US"/>
        </w:rPr>
        <w:t>. Ответ: 1864</w:t>
      </w:r>
    </w:p>
    <w:p w14:paraId="3A2A45D1" w14:textId="77777777" w:rsidR="00195A1A" w:rsidRPr="00AB55F5" w:rsidRDefault="00195A1A" w:rsidP="00D421EB">
      <w:pPr>
        <w:spacing w:after="0" w:line="240" w:lineRule="auto"/>
        <w:jc w:val="both"/>
        <w:rPr>
          <w:rFonts w:ascii="Times New Roman" w:eastAsia="Aptos" w:hAnsi="Times New Roman" w:cs="Times New Roman"/>
          <w:sz w:val="28"/>
          <w:lang w:eastAsia="en-US"/>
        </w:rPr>
      </w:pPr>
      <w:r>
        <w:rPr>
          <w:rFonts w:ascii="Times New Roman" w:eastAsia="Aptos" w:hAnsi="Times New Roman" w:cs="Times New Roman"/>
          <w:sz w:val="28"/>
          <w:lang w:eastAsia="en-US"/>
        </w:rPr>
        <w:t>2</w:t>
      </w:r>
      <w:r w:rsidRPr="00AB55F5">
        <w:rPr>
          <w:rFonts w:ascii="Times New Roman" w:eastAsia="Aptos" w:hAnsi="Times New Roman" w:cs="Times New Roman"/>
          <w:sz w:val="28"/>
          <w:lang w:eastAsia="en-US"/>
        </w:rPr>
        <w:t>. Ответ: Русская Правда</w:t>
      </w:r>
    </w:p>
    <w:p w14:paraId="02C53640" w14:textId="77777777" w:rsidR="00195A1A" w:rsidRPr="00AB55F5" w:rsidRDefault="00195A1A" w:rsidP="00D421EB">
      <w:pPr>
        <w:spacing w:after="0" w:line="240" w:lineRule="auto"/>
        <w:jc w:val="both"/>
        <w:rPr>
          <w:rFonts w:ascii="Times New Roman" w:eastAsia="Aptos" w:hAnsi="Times New Roman" w:cs="Times New Roman"/>
          <w:sz w:val="28"/>
          <w:lang w:eastAsia="en-US"/>
        </w:rPr>
      </w:pPr>
      <w:r>
        <w:rPr>
          <w:rFonts w:ascii="Times New Roman" w:eastAsia="Aptos" w:hAnsi="Times New Roman" w:cs="Times New Roman"/>
          <w:sz w:val="28"/>
          <w:lang w:eastAsia="en-US"/>
        </w:rPr>
        <w:t>3</w:t>
      </w:r>
      <w:r w:rsidRPr="00AB55F5">
        <w:rPr>
          <w:rFonts w:ascii="Times New Roman" w:eastAsia="Aptos" w:hAnsi="Times New Roman" w:cs="Times New Roman"/>
          <w:sz w:val="28"/>
          <w:lang w:eastAsia="en-US"/>
        </w:rPr>
        <w:t>. Ответ: 1835</w:t>
      </w:r>
    </w:p>
    <w:p w14:paraId="62BEE820" w14:textId="77777777" w:rsidR="00195A1A" w:rsidRPr="00AB55F5" w:rsidRDefault="00195A1A" w:rsidP="00D421EB">
      <w:pPr>
        <w:spacing w:after="0" w:line="240" w:lineRule="auto"/>
        <w:jc w:val="both"/>
        <w:rPr>
          <w:rFonts w:ascii="Times New Roman" w:eastAsia="Aptos" w:hAnsi="Times New Roman" w:cs="Times New Roman"/>
          <w:b/>
          <w:bCs/>
          <w:sz w:val="28"/>
          <w:lang w:eastAsia="en-US"/>
        </w:rPr>
      </w:pPr>
      <w:r w:rsidRPr="00AB55F5">
        <w:rPr>
          <w:rFonts w:ascii="Times New Roman" w:eastAsia="Aptos" w:hAnsi="Times New Roman" w:cs="Times New Roman"/>
          <w:b/>
          <w:bCs/>
          <w:sz w:val="28"/>
          <w:lang w:eastAsia="en-US"/>
        </w:rPr>
        <w:t>УК-</w:t>
      </w:r>
      <w:r>
        <w:rPr>
          <w:rFonts w:ascii="Times New Roman" w:eastAsia="Aptos" w:hAnsi="Times New Roman" w:cs="Times New Roman"/>
          <w:b/>
          <w:bCs/>
          <w:sz w:val="28"/>
          <w:lang w:eastAsia="en-US"/>
        </w:rPr>
        <w:t>2</w:t>
      </w:r>
      <w:r w:rsidRPr="00AB55F5">
        <w:rPr>
          <w:rFonts w:ascii="Times New Roman" w:eastAsia="Aptos" w:hAnsi="Times New Roman" w:cs="Times New Roman"/>
          <w:b/>
          <w:bCs/>
          <w:sz w:val="28"/>
          <w:lang w:eastAsia="en-US"/>
        </w:rPr>
        <w:t>:</w:t>
      </w:r>
    </w:p>
    <w:p w14:paraId="50DBFA47" w14:textId="77777777" w:rsidR="00195A1A" w:rsidRPr="00254179" w:rsidRDefault="00195A1A" w:rsidP="00D421EB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4</w:t>
      </w:r>
      <w:r w:rsidRPr="0025417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</w:t>
      </w:r>
      <w:r w:rsidRPr="00254179">
        <w:rPr>
          <w:rFonts w:ascii="Times New Roman" w:eastAsia="Times New Roman" w:hAnsi="Times New Roman" w:cs="Times New Roman"/>
          <w:sz w:val="28"/>
          <w:szCs w:val="28"/>
        </w:rPr>
        <w:t>Ответ:</w:t>
      </w:r>
      <w:r w:rsidRPr="00254179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единства</w:t>
      </w:r>
    </w:p>
    <w:p w14:paraId="221D60CB" w14:textId="77777777" w:rsidR="00195A1A" w:rsidRPr="00254179" w:rsidRDefault="00195A1A" w:rsidP="00D421EB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5</w:t>
      </w:r>
      <w:r w:rsidRPr="0025417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</w:t>
      </w:r>
      <w:r w:rsidRPr="00254179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Pr="00254179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Г</w:t>
      </w:r>
    </w:p>
    <w:p w14:paraId="5C170DE8" w14:textId="77777777" w:rsidR="00195A1A" w:rsidRPr="00254179" w:rsidRDefault="00195A1A" w:rsidP="00D421EB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6</w:t>
      </w:r>
      <w:r w:rsidRPr="0025417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</w:t>
      </w:r>
      <w:r w:rsidRPr="00254179">
        <w:rPr>
          <w:rFonts w:ascii="Times New Roman" w:eastAsia="Times New Roman" w:hAnsi="Times New Roman" w:cs="Times New Roman"/>
          <w:sz w:val="28"/>
          <w:szCs w:val="28"/>
        </w:rPr>
        <w:t>Ответ</w:t>
      </w:r>
      <w:r w:rsidRPr="00254179">
        <w:rPr>
          <w:rFonts w:ascii="Times New Roman" w:hAnsi="Times New Roman" w:cs="Times New Roman"/>
          <w:bCs/>
          <w:sz w:val="28"/>
          <w:szCs w:val="28"/>
        </w:rPr>
        <w:t>:</w:t>
      </w: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254179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претензия </w:t>
      </w:r>
    </w:p>
    <w:p w14:paraId="7B7D6607" w14:textId="77777777" w:rsidR="00195A1A" w:rsidRPr="00513E95" w:rsidRDefault="00195A1A" w:rsidP="00D421E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513E95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УК-</w:t>
      </w:r>
      <w:r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3</w:t>
      </w:r>
    </w:p>
    <w:p w14:paraId="14C01833" w14:textId="77777777" w:rsidR="00195A1A" w:rsidRPr="000A7BA9" w:rsidRDefault="00195A1A" w:rsidP="00D421EB">
      <w:pPr>
        <w:pStyle w:val="a3"/>
        <w:spacing w:after="0" w:line="240" w:lineRule="auto"/>
        <w:ind w:left="0"/>
        <w:jc w:val="both"/>
        <w:rPr>
          <w:rFonts w:ascii="Times New Roman" w:eastAsiaTheme="minorHAnsi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</w:t>
      </w:r>
      <w:r w:rsidRPr="000A7BA9">
        <w:rPr>
          <w:rFonts w:ascii="Times New Roman" w:hAnsi="Times New Roman"/>
          <w:sz w:val="28"/>
          <w:szCs w:val="28"/>
        </w:rPr>
        <w:t xml:space="preserve">. </w:t>
      </w:r>
      <w:r>
        <w:rPr>
          <w:rFonts w:ascii="Times New Roman" w:hAnsi="Times New Roman"/>
          <w:sz w:val="28"/>
          <w:szCs w:val="28"/>
        </w:rPr>
        <w:t xml:space="preserve">Ответ: </w:t>
      </w:r>
      <w:r>
        <w:rPr>
          <w:rFonts w:ascii="Times New Roman" w:eastAsia="TimesNewRoman" w:hAnsi="Times New Roman"/>
          <w:sz w:val="28"/>
          <w:szCs w:val="28"/>
        </w:rPr>
        <w:t>А</w:t>
      </w:r>
    </w:p>
    <w:p w14:paraId="286D2788" w14:textId="77777777" w:rsidR="00195A1A" w:rsidRDefault="00195A1A" w:rsidP="00D421EB">
      <w:pPr>
        <w:pStyle w:val="a3"/>
        <w:spacing w:after="0" w:line="240" w:lineRule="auto"/>
        <w:ind w:left="0"/>
        <w:jc w:val="both"/>
        <w:rPr>
          <w:rFonts w:ascii="Times New Roman" w:eastAsia="TimesNewRoman" w:hAnsi="Times New Roman"/>
          <w:sz w:val="28"/>
          <w:szCs w:val="28"/>
        </w:rPr>
      </w:pPr>
      <w:r>
        <w:rPr>
          <w:rFonts w:ascii="Times New Roman" w:eastAsia="TimesNewRoman" w:hAnsi="Times New Roman"/>
          <w:sz w:val="28"/>
          <w:szCs w:val="28"/>
        </w:rPr>
        <w:t>8.</w:t>
      </w:r>
      <w:r w:rsidRPr="00663756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Ответ:</w:t>
      </w:r>
      <w:r>
        <w:rPr>
          <w:rFonts w:ascii="Times New Roman" w:eastAsia="TimesNewRoman" w:hAnsi="Times New Roman"/>
          <w:sz w:val="28"/>
          <w:szCs w:val="28"/>
        </w:rPr>
        <w:t xml:space="preserve"> А</w:t>
      </w:r>
    </w:p>
    <w:p w14:paraId="7E925F6C" w14:textId="77777777" w:rsidR="00195A1A" w:rsidRDefault="00195A1A" w:rsidP="00D421EB">
      <w:pPr>
        <w:pStyle w:val="a3"/>
        <w:spacing w:after="0" w:line="240" w:lineRule="auto"/>
        <w:ind w:left="0"/>
        <w:jc w:val="both"/>
        <w:rPr>
          <w:rFonts w:ascii="Times New Roman" w:eastAsia="TimesNewRoman" w:hAnsi="Times New Roman"/>
          <w:sz w:val="28"/>
          <w:szCs w:val="28"/>
        </w:rPr>
      </w:pPr>
      <w:r>
        <w:rPr>
          <w:rFonts w:ascii="Times New Roman" w:eastAsia="TimesNewRoman" w:hAnsi="Times New Roman"/>
          <w:sz w:val="28"/>
          <w:szCs w:val="28"/>
        </w:rPr>
        <w:t xml:space="preserve">9. </w:t>
      </w:r>
      <w:r>
        <w:rPr>
          <w:rFonts w:ascii="Times New Roman" w:hAnsi="Times New Roman"/>
          <w:sz w:val="28"/>
          <w:szCs w:val="28"/>
        </w:rPr>
        <w:t xml:space="preserve">Ответ: </w:t>
      </w:r>
      <w:r>
        <w:rPr>
          <w:rFonts w:ascii="Times New Roman" w:eastAsia="TimesNewRoman" w:hAnsi="Times New Roman"/>
          <w:sz w:val="28"/>
          <w:szCs w:val="28"/>
        </w:rPr>
        <w:t>В</w:t>
      </w:r>
    </w:p>
    <w:p w14:paraId="5063BC54" w14:textId="77777777" w:rsidR="00195A1A" w:rsidRPr="00BC5F87" w:rsidRDefault="00195A1A" w:rsidP="00D421E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C5F87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УК-</w:t>
      </w:r>
      <w:r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4</w:t>
      </w:r>
      <w:r w:rsidRPr="00BC5F87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:</w:t>
      </w:r>
    </w:p>
    <w:p w14:paraId="1D3CB35E" w14:textId="77777777" w:rsidR="00195A1A" w:rsidRPr="00A85346" w:rsidRDefault="00195A1A" w:rsidP="00D421EB">
      <w:pPr>
        <w:pStyle w:val="a3"/>
        <w:spacing w:after="0" w:line="240" w:lineRule="auto"/>
        <w:ind w:left="0"/>
        <w:jc w:val="both"/>
        <w:rPr>
          <w:rFonts w:ascii="Times New Roman" w:hAnsi="Times New Roman"/>
          <w:bCs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10</w:t>
      </w:r>
      <w:r w:rsidRPr="00A85346">
        <w:rPr>
          <w:rFonts w:ascii="Times New Roman" w:hAnsi="Times New Roman"/>
          <w:color w:val="000000"/>
          <w:sz w:val="28"/>
          <w:szCs w:val="28"/>
        </w:rPr>
        <w:t xml:space="preserve">. </w:t>
      </w:r>
      <w:r w:rsidRPr="00A85346">
        <w:rPr>
          <w:rFonts w:ascii="Times New Roman" w:hAnsi="Times New Roman"/>
          <w:bCs/>
          <w:color w:val="000000"/>
          <w:sz w:val="28"/>
          <w:szCs w:val="28"/>
        </w:rPr>
        <w:t>Ответ: справочно-правовые системы</w:t>
      </w:r>
    </w:p>
    <w:p w14:paraId="3CB9D040" w14:textId="77777777" w:rsidR="00195A1A" w:rsidRPr="00A85346" w:rsidRDefault="00195A1A" w:rsidP="00D421EB">
      <w:pPr>
        <w:pStyle w:val="a3"/>
        <w:spacing w:after="0" w:line="240" w:lineRule="auto"/>
        <w:ind w:left="0"/>
        <w:jc w:val="both"/>
        <w:rPr>
          <w:rFonts w:ascii="Times New Roman" w:hAnsi="Times New Roman"/>
          <w:bCs/>
          <w:iCs/>
          <w:sz w:val="28"/>
          <w:szCs w:val="28"/>
          <w:shd w:val="clear" w:color="auto" w:fill="FFFFFF"/>
        </w:rPr>
      </w:pPr>
      <w:r>
        <w:rPr>
          <w:rFonts w:ascii="Times New Roman" w:hAnsi="Times New Roman"/>
          <w:bCs/>
          <w:sz w:val="28"/>
          <w:szCs w:val="28"/>
          <w:shd w:val="clear" w:color="auto" w:fill="FFFFFF"/>
        </w:rPr>
        <w:t>11</w:t>
      </w:r>
      <w:r w:rsidRPr="00A85346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. </w:t>
      </w:r>
      <w:r w:rsidRPr="00A85346">
        <w:rPr>
          <w:rFonts w:ascii="Times New Roman" w:hAnsi="Times New Roman"/>
          <w:bCs/>
          <w:color w:val="000000"/>
          <w:sz w:val="28"/>
          <w:szCs w:val="28"/>
        </w:rPr>
        <w:t>Ответ:</w:t>
      </w:r>
      <w:r w:rsidRPr="00A85346">
        <w:rPr>
          <w:rFonts w:ascii="Times New Roman" w:hAnsi="Times New Roman"/>
          <w:bCs/>
          <w:iCs/>
          <w:sz w:val="28"/>
          <w:szCs w:val="28"/>
          <w:shd w:val="clear" w:color="auto" w:fill="FFFFFF"/>
        </w:rPr>
        <w:t xml:space="preserve"> В  </w:t>
      </w:r>
    </w:p>
    <w:p w14:paraId="3F76FC72" w14:textId="77777777" w:rsidR="00195A1A" w:rsidRPr="00A85346" w:rsidRDefault="00195A1A" w:rsidP="00D421EB">
      <w:pPr>
        <w:pStyle w:val="a3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12</w:t>
      </w:r>
      <w:r w:rsidRPr="00A85346">
        <w:rPr>
          <w:rFonts w:ascii="Times New Roman" w:hAnsi="Times New Roman"/>
          <w:sz w:val="28"/>
          <w:szCs w:val="28"/>
        </w:rPr>
        <w:t xml:space="preserve">. </w:t>
      </w:r>
      <w:r w:rsidRPr="00A85346">
        <w:rPr>
          <w:rFonts w:ascii="Times New Roman" w:hAnsi="Times New Roman"/>
          <w:bCs/>
          <w:sz w:val="28"/>
          <w:szCs w:val="28"/>
        </w:rPr>
        <w:t xml:space="preserve">Ответ: А </w:t>
      </w:r>
    </w:p>
    <w:p w14:paraId="52BF690B" w14:textId="77777777" w:rsidR="00195A1A" w:rsidRPr="00BC5F87" w:rsidRDefault="00195A1A" w:rsidP="00D421E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C5F87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УК-</w:t>
      </w:r>
      <w:r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5</w:t>
      </w:r>
      <w:r w:rsidRPr="00BC5F87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:</w:t>
      </w:r>
    </w:p>
    <w:p w14:paraId="142DBDB7" w14:textId="77777777" w:rsidR="00195A1A" w:rsidRPr="003D468F" w:rsidRDefault="00195A1A" w:rsidP="00D421EB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13</w:t>
      </w:r>
      <w:r w:rsidRPr="003D468F">
        <w:rPr>
          <w:rFonts w:ascii="Times New Roman" w:hAnsi="Times New Roman"/>
          <w:sz w:val="28"/>
          <w:szCs w:val="28"/>
        </w:rPr>
        <w:t xml:space="preserve">. </w:t>
      </w:r>
      <w:r w:rsidRPr="003D468F">
        <w:rPr>
          <w:rFonts w:ascii="Times New Roman" w:eastAsia="Times New Roman" w:hAnsi="Times New Roman"/>
          <w:sz w:val="28"/>
          <w:szCs w:val="28"/>
        </w:rPr>
        <w:t>Ответ</w:t>
      </w:r>
      <w:r w:rsidRPr="003D468F">
        <w:rPr>
          <w:rFonts w:ascii="Times New Roman" w:eastAsia="Times New Roman" w:hAnsi="Times New Roman" w:cs="Times New Roman"/>
          <w:bCs/>
          <w:sz w:val="28"/>
          <w:szCs w:val="28"/>
        </w:rPr>
        <w:t>: 18</w:t>
      </w:r>
    </w:p>
    <w:p w14:paraId="39D3CC7B" w14:textId="77777777" w:rsidR="00195A1A" w:rsidRPr="003D468F" w:rsidRDefault="00195A1A" w:rsidP="00D421EB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14</w:t>
      </w:r>
      <w:r w:rsidRPr="003D468F">
        <w:rPr>
          <w:rFonts w:ascii="Times New Roman" w:hAnsi="Times New Roman"/>
          <w:sz w:val="28"/>
          <w:szCs w:val="28"/>
        </w:rPr>
        <w:t xml:space="preserve">. </w:t>
      </w:r>
      <w:r w:rsidRPr="003D468F">
        <w:rPr>
          <w:rFonts w:ascii="Times New Roman" w:eastAsia="Times New Roman" w:hAnsi="Times New Roman"/>
          <w:sz w:val="28"/>
          <w:szCs w:val="28"/>
        </w:rPr>
        <w:t>Ответ</w:t>
      </w:r>
      <w:r w:rsidRPr="003D468F">
        <w:rPr>
          <w:rFonts w:ascii="Times New Roman" w:eastAsia="Times New Roman" w:hAnsi="Times New Roman" w:cs="Times New Roman"/>
          <w:bCs/>
          <w:sz w:val="28"/>
          <w:szCs w:val="28"/>
        </w:rPr>
        <w:t>: н</w:t>
      </w:r>
      <w:r w:rsidRPr="003D468F">
        <w:rPr>
          <w:rFonts w:ascii="Times New Roman" w:hAnsi="Times New Roman" w:cs="Times New Roman"/>
          <w:bCs/>
          <w:sz w:val="28"/>
          <w:szCs w:val="28"/>
        </w:rPr>
        <w:t>орма права</w:t>
      </w:r>
    </w:p>
    <w:p w14:paraId="0D584A9A" w14:textId="77777777" w:rsidR="00195A1A" w:rsidRPr="003D468F" w:rsidRDefault="00195A1A" w:rsidP="00D421EB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3D468F">
        <w:rPr>
          <w:rFonts w:ascii="Times New Roman" w:hAnsi="Times New Roman"/>
          <w:sz w:val="28"/>
          <w:szCs w:val="28"/>
        </w:rPr>
        <w:t>1</w:t>
      </w:r>
      <w:r>
        <w:rPr>
          <w:rFonts w:ascii="Times New Roman" w:hAnsi="Times New Roman"/>
          <w:sz w:val="28"/>
          <w:szCs w:val="28"/>
        </w:rPr>
        <w:t>5</w:t>
      </w:r>
      <w:r w:rsidRPr="003D468F">
        <w:rPr>
          <w:rFonts w:ascii="Times New Roman" w:hAnsi="Times New Roman"/>
          <w:sz w:val="28"/>
          <w:szCs w:val="28"/>
        </w:rPr>
        <w:t xml:space="preserve">. </w:t>
      </w:r>
      <w:r w:rsidRPr="003D468F">
        <w:rPr>
          <w:rFonts w:ascii="Times New Roman" w:eastAsia="Times New Roman" w:hAnsi="Times New Roman"/>
          <w:sz w:val="28"/>
          <w:szCs w:val="28"/>
        </w:rPr>
        <w:t>Ответ</w:t>
      </w:r>
      <w:r w:rsidRPr="003D468F">
        <w:rPr>
          <w:rFonts w:ascii="Times New Roman" w:eastAsia="Times New Roman" w:hAnsi="Times New Roman" w:cs="Times New Roman"/>
          <w:bCs/>
          <w:sz w:val="28"/>
          <w:szCs w:val="28"/>
        </w:rPr>
        <w:t>: р</w:t>
      </w:r>
      <w:r w:rsidRPr="003D468F">
        <w:rPr>
          <w:rFonts w:ascii="Times New Roman" w:hAnsi="Times New Roman" w:cs="Times New Roman"/>
          <w:bCs/>
          <w:sz w:val="28"/>
          <w:szCs w:val="28"/>
        </w:rPr>
        <w:t>еферендум</w:t>
      </w:r>
    </w:p>
    <w:p w14:paraId="0F32A71A" w14:textId="77777777" w:rsidR="00195A1A" w:rsidRPr="00BC5F87" w:rsidRDefault="00195A1A" w:rsidP="00D421E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C5F87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УК-</w:t>
      </w:r>
      <w:r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6</w:t>
      </w:r>
      <w:r w:rsidRPr="00BC5F87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:</w:t>
      </w:r>
    </w:p>
    <w:p w14:paraId="254149EB" w14:textId="77777777" w:rsidR="00195A1A" w:rsidRPr="00533561" w:rsidRDefault="00195A1A" w:rsidP="00D421E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3561">
        <w:rPr>
          <w:rFonts w:ascii="Times New Roman" w:hAnsi="Times New Roman" w:cs="Times New Roman"/>
          <w:sz w:val="28"/>
          <w:szCs w:val="28"/>
        </w:rPr>
        <w:t>16. Ответ: упражнения</w:t>
      </w:r>
    </w:p>
    <w:p w14:paraId="54BD7C0F" w14:textId="77777777" w:rsidR="00195A1A" w:rsidRPr="00533561" w:rsidRDefault="00195A1A" w:rsidP="00D421E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3561">
        <w:rPr>
          <w:rFonts w:ascii="Times New Roman" w:hAnsi="Times New Roman" w:cs="Times New Roman"/>
          <w:bCs/>
          <w:sz w:val="28"/>
          <w:szCs w:val="28"/>
        </w:rPr>
        <w:t>17.</w:t>
      </w:r>
      <w:r w:rsidRPr="00533561">
        <w:rPr>
          <w:rFonts w:ascii="Times New Roman" w:hAnsi="Times New Roman" w:cs="Times New Roman"/>
          <w:sz w:val="28"/>
          <w:szCs w:val="28"/>
        </w:rPr>
        <w:t xml:space="preserve"> Ответ: А</w:t>
      </w:r>
    </w:p>
    <w:p w14:paraId="044D346D" w14:textId="77777777" w:rsidR="00195A1A" w:rsidRPr="00533561" w:rsidRDefault="00195A1A" w:rsidP="00D421E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1184D">
        <w:rPr>
          <w:rFonts w:ascii="Times New Roman" w:hAnsi="Times New Roman" w:cs="Times New Roman"/>
          <w:bCs/>
          <w:sz w:val="28"/>
          <w:szCs w:val="28"/>
        </w:rPr>
        <w:t>18.</w:t>
      </w:r>
      <w:r w:rsidRPr="00533561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533561">
        <w:rPr>
          <w:rFonts w:ascii="Times New Roman" w:hAnsi="Times New Roman" w:cs="Times New Roman"/>
          <w:sz w:val="28"/>
          <w:szCs w:val="28"/>
        </w:rPr>
        <w:t>Ответ: В</w:t>
      </w:r>
    </w:p>
    <w:p w14:paraId="20E0FF6F" w14:textId="77777777" w:rsidR="00195A1A" w:rsidRDefault="00195A1A" w:rsidP="00D421EB">
      <w:pPr>
        <w:spacing w:after="0" w:line="240" w:lineRule="auto"/>
        <w:jc w:val="both"/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</w:pPr>
      <w:r w:rsidRPr="00BC5F87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УК-</w:t>
      </w:r>
      <w:r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7</w:t>
      </w:r>
      <w:r w:rsidRPr="00BC5F87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:</w:t>
      </w:r>
    </w:p>
    <w:p w14:paraId="72B403E3" w14:textId="77777777" w:rsidR="00195A1A" w:rsidRPr="00844C90" w:rsidRDefault="00195A1A" w:rsidP="00D421EB">
      <w:pPr>
        <w:spacing w:after="0" w:line="240" w:lineRule="auto"/>
        <w:jc w:val="both"/>
        <w:rPr>
          <w:rFonts w:ascii="Times New Roman" w:eastAsia="Aptos" w:hAnsi="Times New Roman" w:cs="Times New Roman"/>
          <w:sz w:val="28"/>
          <w:lang w:eastAsia="en-US"/>
        </w:rPr>
      </w:pPr>
      <w:r>
        <w:rPr>
          <w:rFonts w:ascii="Times New Roman" w:eastAsia="Aptos" w:hAnsi="Times New Roman" w:cs="Times New Roman"/>
          <w:sz w:val="28"/>
          <w:lang w:eastAsia="en-US"/>
        </w:rPr>
        <w:t>19</w:t>
      </w:r>
      <w:r w:rsidRPr="00844C90">
        <w:rPr>
          <w:rFonts w:ascii="Times New Roman" w:eastAsia="Aptos" w:hAnsi="Times New Roman" w:cs="Times New Roman"/>
          <w:sz w:val="28"/>
          <w:lang w:eastAsia="en-US"/>
        </w:rPr>
        <w:t>. Ответ: катастрофа</w:t>
      </w:r>
    </w:p>
    <w:p w14:paraId="7F060F00" w14:textId="77777777" w:rsidR="00195A1A" w:rsidRPr="00844C90" w:rsidRDefault="00195A1A" w:rsidP="00D421EB">
      <w:pPr>
        <w:spacing w:after="0" w:line="240" w:lineRule="auto"/>
        <w:jc w:val="both"/>
        <w:rPr>
          <w:rFonts w:ascii="Times New Roman" w:eastAsia="Aptos" w:hAnsi="Times New Roman" w:cs="Times New Roman"/>
          <w:sz w:val="28"/>
          <w:lang w:eastAsia="en-US"/>
        </w:rPr>
      </w:pPr>
      <w:r>
        <w:rPr>
          <w:rFonts w:ascii="Times New Roman" w:eastAsia="Aptos" w:hAnsi="Times New Roman" w:cs="Times New Roman"/>
          <w:sz w:val="28"/>
          <w:lang w:eastAsia="en-US"/>
        </w:rPr>
        <w:t>20</w:t>
      </w:r>
      <w:r w:rsidRPr="00844C90">
        <w:rPr>
          <w:rFonts w:ascii="Times New Roman" w:eastAsia="Aptos" w:hAnsi="Times New Roman" w:cs="Times New Roman"/>
          <w:sz w:val="28"/>
          <w:lang w:eastAsia="en-US"/>
        </w:rPr>
        <w:t xml:space="preserve">. Ответ: </w:t>
      </w:r>
      <w:r>
        <w:rPr>
          <w:rFonts w:ascii="Times New Roman" w:eastAsia="Aptos" w:hAnsi="Times New Roman" w:cs="Times New Roman"/>
          <w:sz w:val="28"/>
          <w:lang w:eastAsia="en-US"/>
        </w:rPr>
        <w:t>Г</w:t>
      </w:r>
    </w:p>
    <w:p w14:paraId="267A76CD" w14:textId="77777777" w:rsidR="00195A1A" w:rsidRPr="00844C90" w:rsidRDefault="00195A1A" w:rsidP="00D421EB">
      <w:pPr>
        <w:spacing w:after="0" w:line="240" w:lineRule="auto"/>
        <w:jc w:val="both"/>
        <w:rPr>
          <w:rFonts w:ascii="Times New Roman" w:eastAsia="Aptos" w:hAnsi="Times New Roman" w:cs="Times New Roman"/>
          <w:sz w:val="28"/>
          <w:lang w:eastAsia="en-US"/>
        </w:rPr>
      </w:pPr>
      <w:r>
        <w:rPr>
          <w:rFonts w:ascii="Times New Roman" w:eastAsia="Aptos" w:hAnsi="Times New Roman" w:cs="Times New Roman"/>
          <w:sz w:val="28"/>
          <w:lang w:eastAsia="en-US"/>
        </w:rPr>
        <w:t>21</w:t>
      </w:r>
      <w:r w:rsidRPr="00844C90">
        <w:rPr>
          <w:rFonts w:ascii="Times New Roman" w:eastAsia="Aptos" w:hAnsi="Times New Roman" w:cs="Times New Roman"/>
          <w:sz w:val="28"/>
          <w:lang w:eastAsia="en-US"/>
        </w:rPr>
        <w:t>. Ответ: карантин</w:t>
      </w:r>
    </w:p>
    <w:p w14:paraId="432C5D6E" w14:textId="77777777" w:rsidR="00195A1A" w:rsidRPr="00BC5F87" w:rsidRDefault="00195A1A" w:rsidP="00D421E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C5F87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УК-</w:t>
      </w:r>
      <w:r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8</w:t>
      </w:r>
      <w:r w:rsidRPr="00BC5F87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:</w:t>
      </w:r>
    </w:p>
    <w:p w14:paraId="18091F54" w14:textId="77777777" w:rsidR="00195A1A" w:rsidRPr="003D468F" w:rsidRDefault="00195A1A" w:rsidP="00D421EB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22</w:t>
      </w:r>
      <w:r w:rsidRPr="003D468F">
        <w:rPr>
          <w:rFonts w:ascii="Times New Roman" w:eastAsia="Times New Roman" w:hAnsi="Times New Roman"/>
          <w:sz w:val="28"/>
          <w:szCs w:val="28"/>
        </w:rPr>
        <w:t>. Ответ</w:t>
      </w:r>
      <w:r w:rsidRPr="003D468F">
        <w:rPr>
          <w:rFonts w:ascii="Times New Roman" w:eastAsia="Times New Roman" w:hAnsi="Times New Roman" w:cs="Times New Roman"/>
          <w:bCs/>
          <w:sz w:val="28"/>
          <w:szCs w:val="28"/>
        </w:rPr>
        <w:t xml:space="preserve">: </w:t>
      </w:r>
      <w:r w:rsidRPr="003D468F">
        <w:rPr>
          <w:rFonts w:ascii="Times New Roman" w:eastAsia="Times New Roman" w:hAnsi="Times New Roman" w:cs="Times New Roman"/>
          <w:sz w:val="28"/>
          <w:szCs w:val="28"/>
        </w:rPr>
        <w:t xml:space="preserve">Конституционный суд </w:t>
      </w:r>
    </w:p>
    <w:p w14:paraId="31038F3E" w14:textId="77777777" w:rsidR="00195A1A" w:rsidRPr="003D468F" w:rsidRDefault="00195A1A" w:rsidP="00D421EB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23</w:t>
      </w:r>
      <w:r w:rsidRPr="003D468F">
        <w:rPr>
          <w:rFonts w:ascii="Times New Roman" w:hAnsi="Times New Roman"/>
          <w:sz w:val="28"/>
          <w:szCs w:val="28"/>
        </w:rPr>
        <w:t xml:space="preserve">. </w:t>
      </w:r>
      <w:r w:rsidRPr="003D468F">
        <w:rPr>
          <w:rFonts w:ascii="Times New Roman" w:eastAsia="Times New Roman" w:hAnsi="Times New Roman"/>
          <w:sz w:val="28"/>
          <w:szCs w:val="28"/>
        </w:rPr>
        <w:t>Ответ</w:t>
      </w:r>
      <w:r w:rsidRPr="003D468F">
        <w:rPr>
          <w:rFonts w:ascii="Times New Roman" w:eastAsia="Times New Roman" w:hAnsi="Times New Roman" w:cs="Times New Roman"/>
          <w:bCs/>
          <w:sz w:val="28"/>
          <w:szCs w:val="28"/>
        </w:rPr>
        <w:t xml:space="preserve">: </w:t>
      </w:r>
      <w:r w:rsidRPr="003D468F">
        <w:rPr>
          <w:rFonts w:ascii="Times New Roman" w:hAnsi="Times New Roman" w:cs="Times New Roman"/>
          <w:bCs/>
          <w:sz w:val="28"/>
          <w:szCs w:val="28"/>
        </w:rPr>
        <w:t>Гипотеза</w:t>
      </w:r>
    </w:p>
    <w:p w14:paraId="709AFA10" w14:textId="77777777" w:rsidR="00195A1A" w:rsidRPr="003D468F" w:rsidRDefault="00195A1A" w:rsidP="00D421EB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24</w:t>
      </w:r>
      <w:r w:rsidRPr="003D468F">
        <w:rPr>
          <w:rFonts w:ascii="Times New Roman" w:hAnsi="Times New Roman"/>
          <w:sz w:val="28"/>
          <w:szCs w:val="28"/>
        </w:rPr>
        <w:t xml:space="preserve">. </w:t>
      </w:r>
      <w:r w:rsidRPr="003D468F">
        <w:rPr>
          <w:rFonts w:ascii="Times New Roman" w:eastAsia="Times New Roman" w:hAnsi="Times New Roman"/>
          <w:sz w:val="28"/>
          <w:szCs w:val="28"/>
        </w:rPr>
        <w:t>Ответ</w:t>
      </w:r>
      <w:r w:rsidRPr="003D468F">
        <w:rPr>
          <w:rFonts w:ascii="Times New Roman" w:eastAsia="Times New Roman" w:hAnsi="Times New Roman" w:cs="Times New Roman"/>
          <w:bCs/>
          <w:sz w:val="28"/>
          <w:szCs w:val="28"/>
        </w:rPr>
        <w:t xml:space="preserve">: </w:t>
      </w:r>
      <w:r w:rsidRPr="003D468F">
        <w:rPr>
          <w:rFonts w:ascii="Times New Roman" w:hAnsi="Times New Roman" w:cs="Times New Roman"/>
          <w:bCs/>
          <w:sz w:val="28"/>
          <w:szCs w:val="28"/>
        </w:rPr>
        <w:t xml:space="preserve">англосаксонской </w:t>
      </w:r>
    </w:p>
    <w:p w14:paraId="04782F07" w14:textId="77777777" w:rsidR="00195A1A" w:rsidRPr="00BC5F87" w:rsidRDefault="00195A1A" w:rsidP="00D421E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C5F87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УК-</w:t>
      </w:r>
      <w:r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9</w:t>
      </w:r>
      <w:r w:rsidRPr="00BC5F87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:</w:t>
      </w:r>
    </w:p>
    <w:p w14:paraId="11B0D2B9" w14:textId="77777777" w:rsidR="00195A1A" w:rsidRPr="003D468F" w:rsidRDefault="00195A1A" w:rsidP="00D421EB">
      <w:p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/>
          <w:bCs/>
          <w:sz w:val="28"/>
          <w:szCs w:val="28"/>
        </w:rPr>
        <w:t>25</w:t>
      </w:r>
      <w:r w:rsidRPr="003D468F">
        <w:rPr>
          <w:rFonts w:ascii="Times New Roman" w:eastAsia="Times New Roman" w:hAnsi="Times New Roman"/>
          <w:bCs/>
          <w:sz w:val="28"/>
          <w:szCs w:val="28"/>
        </w:rPr>
        <w:t xml:space="preserve">. </w:t>
      </w:r>
      <w:r w:rsidRPr="003D468F">
        <w:rPr>
          <w:rFonts w:ascii="Times New Roman" w:eastAsia="Times New Roman" w:hAnsi="Times New Roman"/>
          <w:sz w:val="28"/>
          <w:szCs w:val="28"/>
        </w:rPr>
        <w:t>Ответ</w:t>
      </w:r>
      <w:r w:rsidRPr="003D468F">
        <w:rPr>
          <w:rFonts w:ascii="Times New Roman" w:eastAsia="Times New Roman" w:hAnsi="Times New Roman" w:cs="Times New Roman"/>
          <w:bCs/>
          <w:sz w:val="28"/>
          <w:szCs w:val="28"/>
        </w:rPr>
        <w:t>:</w:t>
      </w:r>
      <w:r w:rsidRPr="003D468F">
        <w:rPr>
          <w:rFonts w:ascii="Times New Roman" w:eastAsia="Times New Roman" w:hAnsi="Times New Roman" w:cs="Times New Roman"/>
          <w:sz w:val="28"/>
          <w:szCs w:val="28"/>
        </w:rPr>
        <w:t xml:space="preserve"> дееспособность</w:t>
      </w:r>
    </w:p>
    <w:p w14:paraId="4790B901" w14:textId="77777777" w:rsidR="00195A1A" w:rsidRPr="003D468F" w:rsidRDefault="00195A1A" w:rsidP="00D421EB">
      <w:p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/>
          <w:bCs/>
          <w:sz w:val="28"/>
          <w:szCs w:val="28"/>
        </w:rPr>
        <w:t>26</w:t>
      </w:r>
      <w:r w:rsidRPr="003D468F">
        <w:rPr>
          <w:rFonts w:ascii="Times New Roman" w:eastAsia="Times New Roman" w:hAnsi="Times New Roman"/>
          <w:bCs/>
          <w:sz w:val="28"/>
          <w:szCs w:val="28"/>
        </w:rPr>
        <w:t xml:space="preserve">. </w:t>
      </w:r>
      <w:r w:rsidRPr="003D468F">
        <w:rPr>
          <w:rFonts w:ascii="Times New Roman" w:eastAsia="Times New Roman" w:hAnsi="Times New Roman"/>
          <w:sz w:val="28"/>
          <w:szCs w:val="28"/>
        </w:rPr>
        <w:t>Ответ</w:t>
      </w:r>
      <w:r w:rsidRPr="003D468F">
        <w:rPr>
          <w:rFonts w:ascii="Times New Roman" w:eastAsia="Times New Roman" w:hAnsi="Times New Roman" w:cs="Times New Roman"/>
          <w:bCs/>
          <w:sz w:val="28"/>
          <w:szCs w:val="28"/>
        </w:rPr>
        <w:t>:</w:t>
      </w:r>
      <w:r w:rsidRPr="003D468F">
        <w:rPr>
          <w:rFonts w:ascii="Times New Roman" w:eastAsia="Times New Roman" w:hAnsi="Times New Roman" w:cs="Times New Roman"/>
          <w:sz w:val="28"/>
          <w:szCs w:val="28"/>
        </w:rPr>
        <w:t xml:space="preserve"> Реализация права</w:t>
      </w:r>
    </w:p>
    <w:p w14:paraId="1616453D" w14:textId="77777777" w:rsidR="00195A1A" w:rsidRPr="003D468F" w:rsidRDefault="00195A1A" w:rsidP="00D421EB">
      <w:p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/>
          <w:bCs/>
          <w:sz w:val="28"/>
          <w:szCs w:val="28"/>
        </w:rPr>
        <w:t>27</w:t>
      </w:r>
      <w:r w:rsidRPr="003D468F">
        <w:rPr>
          <w:rFonts w:ascii="Times New Roman" w:eastAsia="Times New Roman" w:hAnsi="Times New Roman"/>
          <w:bCs/>
          <w:sz w:val="28"/>
          <w:szCs w:val="28"/>
        </w:rPr>
        <w:t xml:space="preserve">. </w:t>
      </w:r>
      <w:r w:rsidRPr="003D468F">
        <w:rPr>
          <w:rFonts w:ascii="Times New Roman" w:eastAsia="Times New Roman" w:hAnsi="Times New Roman"/>
          <w:sz w:val="28"/>
          <w:szCs w:val="28"/>
        </w:rPr>
        <w:t>Ответ</w:t>
      </w:r>
      <w:r w:rsidRPr="003D468F">
        <w:rPr>
          <w:rFonts w:ascii="Times New Roman" w:eastAsia="Times New Roman" w:hAnsi="Times New Roman" w:cs="Times New Roman"/>
          <w:bCs/>
          <w:sz w:val="28"/>
          <w:szCs w:val="28"/>
        </w:rPr>
        <w:t>:</w:t>
      </w:r>
      <w:r w:rsidRPr="003D468F">
        <w:rPr>
          <w:rFonts w:ascii="Times New Roman" w:eastAsia="Times New Roman" w:hAnsi="Times New Roman" w:cs="Times New Roman"/>
          <w:sz w:val="28"/>
          <w:szCs w:val="28"/>
        </w:rPr>
        <w:t xml:space="preserve"> правоспособность</w:t>
      </w:r>
    </w:p>
    <w:p w14:paraId="6F6B01E2" w14:textId="77777777" w:rsidR="00195A1A" w:rsidRDefault="00195A1A" w:rsidP="00D421EB">
      <w:pPr>
        <w:spacing w:after="0" w:line="240" w:lineRule="auto"/>
        <w:jc w:val="both"/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</w:pPr>
      <w:r w:rsidRPr="00BC5F87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УК-</w:t>
      </w:r>
      <w:r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10</w:t>
      </w:r>
      <w:r w:rsidRPr="00BC5F87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:</w:t>
      </w:r>
    </w:p>
    <w:p w14:paraId="77343B4D" w14:textId="77777777" w:rsidR="00195A1A" w:rsidRPr="00A85346" w:rsidRDefault="00195A1A" w:rsidP="00D421EB">
      <w:pPr>
        <w:spacing w:after="0" w:line="240" w:lineRule="auto"/>
        <w:contextualSpacing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bCs/>
          <w:color w:val="000000"/>
          <w:sz w:val="28"/>
          <w:szCs w:val="28"/>
        </w:rPr>
        <w:t>2</w:t>
      </w:r>
      <w:r w:rsidRPr="00A85346">
        <w:rPr>
          <w:rFonts w:ascii="Times New Roman" w:hAnsi="Times New Roman"/>
          <w:bCs/>
          <w:color w:val="000000"/>
          <w:sz w:val="28"/>
          <w:szCs w:val="28"/>
        </w:rPr>
        <w:t xml:space="preserve">8. </w:t>
      </w:r>
      <w:r w:rsidRPr="00A85346">
        <w:rPr>
          <w:rFonts w:ascii="Times New Roman" w:hAnsi="Times New Roman"/>
          <w:color w:val="000000"/>
          <w:sz w:val="28"/>
          <w:szCs w:val="28"/>
        </w:rPr>
        <w:t xml:space="preserve">Ответ: Д </w:t>
      </w:r>
    </w:p>
    <w:p w14:paraId="29D3F116" w14:textId="77777777" w:rsidR="00195A1A" w:rsidRDefault="00195A1A" w:rsidP="00D421EB">
      <w:pPr>
        <w:spacing w:after="0" w:line="240" w:lineRule="auto"/>
        <w:contextualSpacing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bCs/>
          <w:color w:val="000000"/>
          <w:sz w:val="28"/>
          <w:szCs w:val="28"/>
        </w:rPr>
        <w:t>2</w:t>
      </w:r>
      <w:r w:rsidRPr="00A85346">
        <w:rPr>
          <w:rFonts w:ascii="Times New Roman" w:hAnsi="Times New Roman"/>
          <w:bCs/>
          <w:color w:val="000000"/>
          <w:sz w:val="28"/>
          <w:szCs w:val="28"/>
        </w:rPr>
        <w:t xml:space="preserve">9. </w:t>
      </w:r>
      <w:r w:rsidRPr="00A85346">
        <w:rPr>
          <w:rFonts w:ascii="Times New Roman" w:hAnsi="Times New Roman"/>
          <w:color w:val="000000"/>
          <w:sz w:val="28"/>
          <w:szCs w:val="28"/>
        </w:rPr>
        <w:t>Ответ: 10</w:t>
      </w:r>
    </w:p>
    <w:p w14:paraId="42D49310" w14:textId="77777777" w:rsidR="00195A1A" w:rsidRPr="00A85346" w:rsidRDefault="00195A1A" w:rsidP="00D421EB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30</w:t>
      </w:r>
      <w:r w:rsidRPr="00A85346">
        <w:rPr>
          <w:rFonts w:ascii="Times New Roman" w:hAnsi="Times New Roman"/>
          <w:bCs/>
          <w:sz w:val="28"/>
          <w:szCs w:val="28"/>
        </w:rPr>
        <w:t xml:space="preserve">. </w:t>
      </w:r>
      <w:r w:rsidRPr="00A85346">
        <w:rPr>
          <w:rFonts w:ascii="Times New Roman" w:hAnsi="Times New Roman"/>
          <w:sz w:val="28"/>
          <w:szCs w:val="28"/>
        </w:rPr>
        <w:t>Ответ: сбор информации</w:t>
      </w:r>
    </w:p>
    <w:p w14:paraId="701A9DE2" w14:textId="77777777" w:rsidR="00195A1A" w:rsidRPr="00C10C25" w:rsidRDefault="00195A1A" w:rsidP="00D421E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C10C25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УК-11:</w:t>
      </w:r>
    </w:p>
    <w:p w14:paraId="4827D579" w14:textId="77777777" w:rsidR="00195A1A" w:rsidRPr="00B3361D" w:rsidRDefault="00195A1A" w:rsidP="00D421EB">
      <w:pPr>
        <w:spacing w:after="0" w:line="240" w:lineRule="auto"/>
        <w:jc w:val="both"/>
        <w:rPr>
          <w:rFonts w:ascii="Times New Roman" w:eastAsia="Aptos" w:hAnsi="Times New Roman" w:cs="Times New Roman"/>
          <w:sz w:val="28"/>
          <w:lang w:eastAsia="en-US"/>
        </w:rPr>
      </w:pPr>
      <w:r>
        <w:rPr>
          <w:rFonts w:ascii="Times New Roman" w:eastAsia="Aptos" w:hAnsi="Times New Roman" w:cs="Times New Roman"/>
          <w:sz w:val="28"/>
          <w:lang w:eastAsia="en-US"/>
        </w:rPr>
        <w:t>31</w:t>
      </w:r>
      <w:r w:rsidRPr="00B3361D">
        <w:rPr>
          <w:rFonts w:ascii="Times New Roman" w:eastAsia="Aptos" w:hAnsi="Times New Roman" w:cs="Times New Roman"/>
          <w:sz w:val="28"/>
          <w:lang w:eastAsia="en-US"/>
        </w:rPr>
        <w:t xml:space="preserve">. Ответ: </w:t>
      </w:r>
      <w:r>
        <w:rPr>
          <w:rFonts w:ascii="Times New Roman" w:eastAsia="Aptos" w:hAnsi="Times New Roman" w:cs="Times New Roman"/>
          <w:sz w:val="28"/>
          <w:lang w:eastAsia="en-US"/>
        </w:rPr>
        <w:t>А</w:t>
      </w:r>
    </w:p>
    <w:p w14:paraId="3B354BDD" w14:textId="77777777" w:rsidR="00195A1A" w:rsidRPr="00B3361D" w:rsidRDefault="00195A1A" w:rsidP="00D421EB">
      <w:pPr>
        <w:spacing w:after="0" w:line="240" w:lineRule="auto"/>
        <w:jc w:val="both"/>
        <w:rPr>
          <w:rFonts w:ascii="Times New Roman" w:eastAsia="Aptos" w:hAnsi="Times New Roman" w:cs="Times New Roman"/>
          <w:sz w:val="28"/>
          <w:lang w:eastAsia="en-US"/>
        </w:rPr>
      </w:pPr>
      <w:r>
        <w:rPr>
          <w:rFonts w:ascii="Times New Roman" w:eastAsia="Aptos" w:hAnsi="Times New Roman" w:cs="Times New Roman"/>
          <w:sz w:val="28"/>
          <w:lang w:eastAsia="en-US"/>
        </w:rPr>
        <w:t>32. Ответ: В</w:t>
      </w:r>
    </w:p>
    <w:p w14:paraId="06AC2D03" w14:textId="77777777" w:rsidR="00195A1A" w:rsidRDefault="00195A1A" w:rsidP="00D421EB">
      <w:pPr>
        <w:pStyle w:val="61"/>
        <w:shd w:val="clear" w:color="auto" w:fill="auto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Aptos"/>
          <w:sz w:val="28"/>
          <w:lang w:eastAsia="en-US"/>
        </w:rPr>
        <w:lastRenderedPageBreak/>
        <w:t>33</w:t>
      </w:r>
      <w:r w:rsidRPr="00B3361D">
        <w:rPr>
          <w:rFonts w:eastAsia="Aptos"/>
          <w:sz w:val="28"/>
          <w:lang w:eastAsia="en-US"/>
        </w:rPr>
        <w:t>. Ответ: сомневаться</w:t>
      </w:r>
    </w:p>
    <w:p w14:paraId="164789C2" w14:textId="77777777" w:rsidR="00195A1A" w:rsidRDefault="00195A1A" w:rsidP="00D421EB">
      <w:pPr>
        <w:tabs>
          <w:tab w:val="left" w:pos="787"/>
        </w:tabs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</w:pPr>
      <w:r w:rsidRPr="00BC5F87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УК-</w:t>
      </w:r>
      <w:r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12:</w:t>
      </w:r>
    </w:p>
    <w:p w14:paraId="517C9DC2" w14:textId="77777777" w:rsidR="00195A1A" w:rsidRPr="00F34A13" w:rsidRDefault="00195A1A" w:rsidP="00D421EB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>34</w:t>
      </w:r>
      <w:r w:rsidRPr="00F34A13">
        <w:rPr>
          <w:rFonts w:ascii="Times New Roman" w:eastAsia="Calibri" w:hAnsi="Times New Roman" w:cs="Times New Roman"/>
          <w:sz w:val="28"/>
          <w:szCs w:val="28"/>
          <w:lang w:eastAsia="en-US"/>
        </w:rPr>
        <w:t>. Ответ: 1 –А, 2-А:</w:t>
      </w:r>
    </w:p>
    <w:p w14:paraId="34BD03DA" w14:textId="77777777" w:rsidR="00195A1A" w:rsidRPr="00F34A13" w:rsidRDefault="00195A1A" w:rsidP="00D421EB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>35</w:t>
      </w:r>
      <w:r w:rsidRPr="00F34A13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.Ответ: </w:t>
      </w:r>
      <w:hyperlink r:id="rId9" w:anchor="dst100068" w:history="1">
        <w:r w:rsidRPr="00F34A13">
          <w:rPr>
            <w:rFonts w:ascii="Times New Roman" w:hAnsi="Times New Roman" w:cs="Times New Roman"/>
            <w:sz w:val="28"/>
            <w:szCs w:val="28"/>
          </w:rPr>
          <w:t>программы</w:t>
        </w:r>
      </w:hyperlink>
      <w:r w:rsidRPr="00F34A1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</w:t>
      </w:r>
    </w:p>
    <w:p w14:paraId="52499D02" w14:textId="77777777" w:rsidR="00195A1A" w:rsidRPr="00202BB9" w:rsidRDefault="00195A1A" w:rsidP="00D421EB">
      <w:pPr>
        <w:tabs>
          <w:tab w:val="left" w:pos="787"/>
        </w:tabs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>36</w:t>
      </w:r>
      <w:r w:rsidRPr="00F34A13">
        <w:rPr>
          <w:rFonts w:ascii="Times New Roman" w:eastAsia="Calibri" w:hAnsi="Times New Roman" w:cs="Times New Roman"/>
          <w:sz w:val="28"/>
          <w:szCs w:val="28"/>
          <w:lang w:eastAsia="en-US"/>
        </w:rPr>
        <w:t>. Ответ: Медико-социальная экспертиза</w:t>
      </w:r>
    </w:p>
    <w:p w14:paraId="6D193542" w14:textId="77777777" w:rsidR="00195A1A" w:rsidRDefault="00195A1A" w:rsidP="00D421EB">
      <w:pPr>
        <w:spacing w:after="0" w:line="240" w:lineRule="auto"/>
        <w:jc w:val="both"/>
        <w:rPr>
          <w:rFonts w:ascii="Times New Roman" w:eastAsia="Aptos" w:hAnsi="Times New Roman" w:cs="Times New Roman"/>
          <w:kern w:val="2"/>
          <w:sz w:val="28"/>
          <w:szCs w:val="28"/>
          <w:lang w:eastAsia="en-US"/>
        </w:rPr>
      </w:pPr>
      <w:r w:rsidRPr="00BC5F87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УК-</w:t>
      </w:r>
      <w:r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13</w:t>
      </w:r>
      <w:r w:rsidRPr="00BC5F87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:</w:t>
      </w:r>
    </w:p>
    <w:p w14:paraId="7B1D1584" w14:textId="77777777" w:rsidR="00195A1A" w:rsidRPr="00AE4B41" w:rsidRDefault="00195A1A" w:rsidP="00D421EB">
      <w:pPr>
        <w:spacing w:after="0" w:line="240" w:lineRule="auto"/>
        <w:jc w:val="both"/>
        <w:rPr>
          <w:rFonts w:ascii="Times New Roman" w:eastAsia="Aptos" w:hAnsi="Times New Roman" w:cs="Times New Roman"/>
          <w:kern w:val="2"/>
          <w:sz w:val="28"/>
          <w:szCs w:val="28"/>
          <w:lang w:eastAsia="en-US"/>
        </w:rPr>
      </w:pPr>
      <w:r>
        <w:rPr>
          <w:rFonts w:ascii="Times New Roman" w:eastAsia="Aptos" w:hAnsi="Times New Roman" w:cs="Times New Roman"/>
          <w:kern w:val="2"/>
          <w:sz w:val="28"/>
          <w:szCs w:val="28"/>
          <w:lang w:eastAsia="en-US"/>
        </w:rPr>
        <w:t xml:space="preserve">37. </w:t>
      </w:r>
      <w:r>
        <w:rPr>
          <w:rFonts w:ascii="Times New Roman" w:hAnsi="Times New Roman" w:cs="Times New Roman"/>
          <w:sz w:val="28"/>
          <w:szCs w:val="28"/>
        </w:rPr>
        <w:t xml:space="preserve">Ответ: </w:t>
      </w:r>
      <w:r w:rsidRPr="00061A6D">
        <w:rPr>
          <w:rFonts w:ascii="Times New Roman" w:hAnsi="Times New Roman" w:cs="Times New Roman"/>
          <w:sz w:val="28"/>
          <w:szCs w:val="28"/>
        </w:rPr>
        <w:t>естественную</w:t>
      </w:r>
    </w:p>
    <w:p w14:paraId="25CF6290" w14:textId="77777777" w:rsidR="00195A1A" w:rsidRPr="00513E95" w:rsidRDefault="00195A1A" w:rsidP="00D421E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38</w:t>
      </w:r>
      <w:r w:rsidRPr="00513E95">
        <w:rPr>
          <w:rFonts w:ascii="Times New Roman" w:hAnsi="Times New Roman" w:cs="Times New Roman"/>
          <w:sz w:val="28"/>
          <w:szCs w:val="28"/>
        </w:rPr>
        <w:t xml:space="preserve">. 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Pr="00061A6D">
        <w:rPr>
          <w:rFonts w:ascii="Times New Roman" w:hAnsi="Times New Roman" w:cs="Times New Roman"/>
          <w:sz w:val="28"/>
          <w:szCs w:val="28"/>
        </w:rPr>
        <w:t>недобросовестная</w:t>
      </w:r>
    </w:p>
    <w:p w14:paraId="200500A9" w14:textId="77777777" w:rsidR="00195A1A" w:rsidRDefault="00195A1A" w:rsidP="00D421E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39</w:t>
      </w:r>
      <w:r w:rsidRPr="00513E95">
        <w:rPr>
          <w:rFonts w:ascii="Times New Roman" w:hAnsi="Times New Roman" w:cs="Times New Roman"/>
          <w:sz w:val="28"/>
          <w:szCs w:val="28"/>
        </w:rPr>
        <w:t xml:space="preserve">. 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>
        <w:rPr>
          <w:rFonts w:ascii="Times New Roman" w:hAnsi="Times New Roman" w:cs="Times New Roman"/>
          <w:sz w:val="28"/>
          <w:szCs w:val="28"/>
        </w:rPr>
        <w:t>А</w:t>
      </w:r>
    </w:p>
    <w:p w14:paraId="7AF71EC5" w14:textId="77777777" w:rsidR="00195A1A" w:rsidRDefault="00195A1A" w:rsidP="00D421E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C5F87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УК-</w:t>
      </w:r>
      <w:r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14</w:t>
      </w:r>
      <w:r w:rsidRPr="00BC5F87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:</w:t>
      </w:r>
    </w:p>
    <w:p w14:paraId="7564616D" w14:textId="77777777" w:rsidR="00195A1A" w:rsidRPr="007152B6" w:rsidRDefault="00195A1A" w:rsidP="00D421E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40.</w:t>
      </w:r>
      <w:r w:rsidRPr="007152B6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Pr="007152B6">
        <w:rPr>
          <w:rFonts w:ascii="Times New Roman" w:eastAsia="Arial Unicode MS" w:hAnsi="Times New Roman" w:cs="Times New Roman"/>
          <w:color w:val="000000"/>
          <w:kern w:val="1"/>
          <w:sz w:val="28"/>
          <w:szCs w:val="28"/>
          <w:lang w:eastAsia="ar-SA"/>
        </w:rPr>
        <w:t>уголовное право</w:t>
      </w:r>
    </w:p>
    <w:p w14:paraId="26FA8829" w14:textId="77777777" w:rsidR="00195A1A" w:rsidRPr="007152B6" w:rsidRDefault="00195A1A" w:rsidP="00D421E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41. </w:t>
      </w:r>
      <w:r w:rsidRPr="007152B6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Pr="007152B6">
        <w:rPr>
          <w:rFonts w:ascii="Times New Roman" w:eastAsia="Arial Unicode MS" w:hAnsi="Times New Roman" w:cs="Times New Roman"/>
          <w:color w:val="000000"/>
          <w:kern w:val="1"/>
          <w:sz w:val="28"/>
          <w:szCs w:val="28"/>
          <w:lang w:eastAsia="ar-SA"/>
        </w:rPr>
        <w:t>Б</w:t>
      </w:r>
      <w:r w:rsidRPr="007152B6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14:paraId="74466695" w14:textId="77777777" w:rsidR="00195A1A" w:rsidRPr="007152B6" w:rsidRDefault="00195A1A" w:rsidP="00D421E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42. </w:t>
      </w:r>
      <w:r w:rsidRPr="007152B6">
        <w:rPr>
          <w:rFonts w:ascii="Times New Roman" w:eastAsia="Times New Roman" w:hAnsi="Times New Roman" w:cs="Times New Roman"/>
          <w:sz w:val="28"/>
          <w:szCs w:val="28"/>
        </w:rPr>
        <w:t xml:space="preserve">Ответ: степени </w:t>
      </w:r>
    </w:p>
    <w:p w14:paraId="4BDA4C3A" w14:textId="77777777" w:rsidR="00195A1A" w:rsidRDefault="00195A1A" w:rsidP="00D421EB">
      <w:pPr>
        <w:pStyle w:val="a3"/>
        <w:spacing w:after="0" w:line="240" w:lineRule="auto"/>
        <w:ind w:left="0"/>
        <w:jc w:val="both"/>
        <w:rPr>
          <w:rFonts w:ascii="Times New Roman" w:hAnsi="Times New Roman"/>
          <w:b/>
          <w:bCs/>
          <w:i/>
          <w:sz w:val="28"/>
          <w:szCs w:val="28"/>
        </w:rPr>
      </w:pPr>
      <w:r w:rsidRPr="00BC5F87">
        <w:rPr>
          <w:rFonts w:ascii="Times New Roman" w:eastAsia="Calibri" w:hAnsi="Times New Roman"/>
          <w:b/>
          <w:bCs/>
          <w:spacing w:val="3"/>
          <w:sz w:val="28"/>
          <w:szCs w:val="28"/>
        </w:rPr>
        <w:t>УК-</w:t>
      </w:r>
      <w:r>
        <w:rPr>
          <w:rFonts w:ascii="Times New Roman" w:eastAsia="Calibri" w:hAnsi="Times New Roman"/>
          <w:b/>
          <w:bCs/>
          <w:spacing w:val="3"/>
          <w:sz w:val="28"/>
          <w:szCs w:val="28"/>
        </w:rPr>
        <w:t>15</w:t>
      </w:r>
      <w:r w:rsidRPr="00BC5F87">
        <w:rPr>
          <w:rFonts w:ascii="Times New Roman" w:eastAsia="Calibri" w:hAnsi="Times New Roman"/>
          <w:b/>
          <w:bCs/>
          <w:spacing w:val="3"/>
          <w:sz w:val="28"/>
          <w:szCs w:val="28"/>
        </w:rPr>
        <w:t>:</w:t>
      </w:r>
    </w:p>
    <w:p w14:paraId="10AB2EB5" w14:textId="77777777" w:rsidR="00195A1A" w:rsidRPr="00A85346" w:rsidRDefault="00195A1A" w:rsidP="00D421EB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4</w:t>
      </w:r>
      <w:r w:rsidRPr="00A85346">
        <w:rPr>
          <w:rFonts w:ascii="Times New Roman" w:hAnsi="Times New Roman"/>
          <w:bCs/>
          <w:sz w:val="28"/>
          <w:szCs w:val="28"/>
        </w:rPr>
        <w:t xml:space="preserve">3. </w:t>
      </w:r>
      <w:r w:rsidRPr="00A85346">
        <w:rPr>
          <w:rFonts w:ascii="Times New Roman" w:hAnsi="Times New Roman"/>
          <w:sz w:val="28"/>
          <w:szCs w:val="28"/>
        </w:rPr>
        <w:t xml:space="preserve">Ответ: недопустимость </w:t>
      </w:r>
    </w:p>
    <w:p w14:paraId="122B7CDF" w14:textId="77777777" w:rsidR="00195A1A" w:rsidRPr="00A85346" w:rsidRDefault="00195A1A" w:rsidP="00D421EB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4</w:t>
      </w:r>
      <w:r w:rsidRPr="00A85346">
        <w:rPr>
          <w:rFonts w:ascii="Times New Roman" w:hAnsi="Times New Roman"/>
          <w:bCs/>
          <w:sz w:val="28"/>
          <w:szCs w:val="28"/>
        </w:rPr>
        <w:t xml:space="preserve">4. </w:t>
      </w:r>
      <w:r w:rsidRPr="00A85346">
        <w:rPr>
          <w:rFonts w:ascii="Times New Roman" w:hAnsi="Times New Roman"/>
          <w:sz w:val="28"/>
          <w:szCs w:val="28"/>
        </w:rPr>
        <w:t>Ответ: открытость</w:t>
      </w:r>
    </w:p>
    <w:p w14:paraId="29622372" w14:textId="77777777" w:rsidR="00195A1A" w:rsidRPr="00A85346" w:rsidRDefault="00195A1A" w:rsidP="00D421EB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4</w:t>
      </w:r>
      <w:r w:rsidRPr="00A85346">
        <w:rPr>
          <w:rFonts w:ascii="Times New Roman" w:hAnsi="Times New Roman"/>
          <w:bCs/>
          <w:sz w:val="28"/>
          <w:szCs w:val="28"/>
        </w:rPr>
        <w:t xml:space="preserve">5. </w:t>
      </w:r>
      <w:r w:rsidRPr="00A85346">
        <w:rPr>
          <w:rFonts w:ascii="Times New Roman" w:hAnsi="Times New Roman"/>
          <w:sz w:val="28"/>
          <w:szCs w:val="28"/>
        </w:rPr>
        <w:t>Ответ: безопасности</w:t>
      </w:r>
    </w:p>
    <w:p w14:paraId="34F69B3D" w14:textId="77777777" w:rsidR="00195A1A" w:rsidRPr="001A7E6F" w:rsidRDefault="00195A1A" w:rsidP="00D421E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A7E6F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ПКН-1:</w:t>
      </w:r>
    </w:p>
    <w:p w14:paraId="73AE504B" w14:textId="77777777" w:rsidR="00195A1A" w:rsidRPr="003D468F" w:rsidRDefault="00195A1A" w:rsidP="00D421EB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 xml:space="preserve">46. </w:t>
      </w:r>
      <w:r w:rsidRPr="003D468F">
        <w:rPr>
          <w:rFonts w:ascii="Times New Roman" w:eastAsia="Times New Roman" w:hAnsi="Times New Roman"/>
          <w:sz w:val="28"/>
          <w:szCs w:val="28"/>
        </w:rPr>
        <w:t>Ответ</w:t>
      </w:r>
      <w:r w:rsidRPr="003D468F">
        <w:rPr>
          <w:rFonts w:ascii="Times New Roman" w:eastAsia="Times New Roman" w:hAnsi="Times New Roman" w:cs="Times New Roman"/>
          <w:bCs/>
          <w:sz w:val="28"/>
          <w:szCs w:val="28"/>
        </w:rPr>
        <w:t>: А</w:t>
      </w:r>
    </w:p>
    <w:p w14:paraId="014B44FC" w14:textId="77777777" w:rsidR="00195A1A" w:rsidRPr="003D468F" w:rsidRDefault="00195A1A" w:rsidP="00D421EB">
      <w:p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/>
          <w:bCs/>
          <w:sz w:val="28"/>
          <w:szCs w:val="28"/>
        </w:rPr>
        <w:t>47</w:t>
      </w:r>
      <w:r w:rsidRPr="003D468F">
        <w:rPr>
          <w:rFonts w:ascii="Times New Roman" w:eastAsia="Times New Roman" w:hAnsi="Times New Roman"/>
          <w:bCs/>
          <w:sz w:val="28"/>
          <w:szCs w:val="28"/>
        </w:rPr>
        <w:t xml:space="preserve">. </w:t>
      </w:r>
      <w:r w:rsidRPr="003D468F">
        <w:rPr>
          <w:rFonts w:ascii="Times New Roman" w:eastAsia="Times New Roman" w:hAnsi="Times New Roman"/>
          <w:sz w:val="28"/>
          <w:szCs w:val="28"/>
        </w:rPr>
        <w:t>Ответ</w:t>
      </w:r>
      <w:r w:rsidRPr="003D468F">
        <w:rPr>
          <w:rFonts w:ascii="Times New Roman" w:eastAsia="Times New Roman" w:hAnsi="Times New Roman" w:cs="Times New Roman"/>
          <w:bCs/>
          <w:sz w:val="28"/>
          <w:szCs w:val="28"/>
        </w:rPr>
        <w:t>:</w:t>
      </w:r>
      <w:r w:rsidRPr="003D468F">
        <w:rPr>
          <w:rFonts w:ascii="Times New Roman" w:eastAsia="Times New Roman" w:hAnsi="Times New Roman" w:cs="Times New Roman"/>
          <w:sz w:val="28"/>
          <w:szCs w:val="28"/>
        </w:rPr>
        <w:t xml:space="preserve"> дееспособность</w:t>
      </w:r>
    </w:p>
    <w:p w14:paraId="3FA23537" w14:textId="77777777" w:rsidR="00195A1A" w:rsidRPr="003D468F" w:rsidRDefault="00195A1A" w:rsidP="00D421EB">
      <w:p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/>
          <w:bCs/>
          <w:sz w:val="28"/>
          <w:szCs w:val="28"/>
        </w:rPr>
        <w:t>48</w:t>
      </w:r>
      <w:r w:rsidRPr="003D468F">
        <w:rPr>
          <w:rFonts w:ascii="Times New Roman" w:eastAsia="Times New Roman" w:hAnsi="Times New Roman"/>
          <w:bCs/>
          <w:sz w:val="28"/>
          <w:szCs w:val="28"/>
        </w:rPr>
        <w:t xml:space="preserve">. </w:t>
      </w:r>
      <w:r w:rsidRPr="003D468F">
        <w:rPr>
          <w:rFonts w:ascii="Times New Roman" w:eastAsia="Times New Roman" w:hAnsi="Times New Roman"/>
          <w:sz w:val="28"/>
          <w:szCs w:val="28"/>
        </w:rPr>
        <w:t>Ответ</w:t>
      </w:r>
      <w:r w:rsidRPr="003D468F">
        <w:rPr>
          <w:rFonts w:ascii="Times New Roman" w:eastAsia="Times New Roman" w:hAnsi="Times New Roman" w:cs="Times New Roman"/>
          <w:bCs/>
          <w:sz w:val="28"/>
          <w:szCs w:val="28"/>
        </w:rPr>
        <w:t>:</w:t>
      </w:r>
      <w:r w:rsidRPr="003D468F">
        <w:rPr>
          <w:rFonts w:ascii="Times New Roman" w:eastAsia="Times New Roman" w:hAnsi="Times New Roman" w:cs="Times New Roman"/>
          <w:sz w:val="28"/>
          <w:szCs w:val="28"/>
        </w:rPr>
        <w:t xml:space="preserve"> систематизация </w:t>
      </w:r>
    </w:p>
    <w:p w14:paraId="4CE04544" w14:textId="77777777" w:rsidR="00195A1A" w:rsidRDefault="00195A1A" w:rsidP="00D421E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33F55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ПКН-2:</w:t>
      </w:r>
    </w:p>
    <w:p w14:paraId="52CE0F2E" w14:textId="55C3018A" w:rsidR="00195A1A" w:rsidRPr="00254179" w:rsidRDefault="00195A1A" w:rsidP="00D421E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49</w:t>
      </w:r>
      <w:r w:rsidRPr="00254179">
        <w:rPr>
          <w:rFonts w:ascii="Times New Roman" w:hAnsi="Times New Roman" w:cs="Times New Roman"/>
          <w:sz w:val="28"/>
          <w:szCs w:val="28"/>
        </w:rPr>
        <w:t xml:space="preserve">. </w:t>
      </w:r>
      <w:r w:rsidRPr="00254179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6B6DD0">
        <w:rPr>
          <w:rFonts w:ascii="Times New Roman" w:hAnsi="Times New Roman" w:cs="Times New Roman"/>
          <w:sz w:val="28"/>
          <w:szCs w:val="28"/>
        </w:rPr>
        <w:t>любой</w:t>
      </w:r>
    </w:p>
    <w:p w14:paraId="46292A82" w14:textId="7D965260" w:rsidR="00195A1A" w:rsidRPr="00254179" w:rsidRDefault="00195A1A" w:rsidP="00D421E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50</w:t>
      </w:r>
      <w:r w:rsidRPr="00254179">
        <w:rPr>
          <w:rFonts w:ascii="Times New Roman" w:hAnsi="Times New Roman" w:cs="Times New Roman"/>
          <w:sz w:val="28"/>
          <w:szCs w:val="28"/>
        </w:rPr>
        <w:t xml:space="preserve">. </w:t>
      </w:r>
      <w:r w:rsidRPr="00254179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6B6DD0">
        <w:rPr>
          <w:rFonts w:ascii="Times New Roman" w:hAnsi="Times New Roman" w:cs="Times New Roman"/>
          <w:bCs/>
          <w:sz w:val="28"/>
          <w:szCs w:val="28"/>
        </w:rPr>
        <w:t>единства</w:t>
      </w:r>
    </w:p>
    <w:p w14:paraId="34508C0D" w14:textId="478A527E" w:rsidR="00195A1A" w:rsidRPr="00254179" w:rsidRDefault="00195A1A" w:rsidP="00D421E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51</w:t>
      </w:r>
      <w:r w:rsidRPr="00254179">
        <w:rPr>
          <w:rFonts w:ascii="Times New Roman" w:hAnsi="Times New Roman" w:cs="Times New Roman"/>
          <w:sz w:val="28"/>
          <w:szCs w:val="28"/>
        </w:rPr>
        <w:t xml:space="preserve">. </w:t>
      </w:r>
      <w:r w:rsidRPr="00254179">
        <w:rPr>
          <w:rFonts w:ascii="Times New Roman" w:eastAsia="Times New Roman" w:hAnsi="Times New Roman" w:cs="Times New Roman"/>
          <w:sz w:val="28"/>
          <w:szCs w:val="28"/>
        </w:rPr>
        <w:t>Ответ: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6B6DD0">
        <w:rPr>
          <w:rFonts w:ascii="Times New Roman" w:hAnsi="Times New Roman" w:cs="Times New Roman"/>
          <w:sz w:val="28"/>
          <w:szCs w:val="28"/>
        </w:rPr>
        <w:t>неясности</w:t>
      </w:r>
      <w:r w:rsidRPr="00254179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1119ABDD" w14:textId="77777777" w:rsidR="00195A1A" w:rsidRPr="00254179" w:rsidRDefault="00195A1A" w:rsidP="00D421EB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52</w:t>
      </w:r>
      <w:r w:rsidRPr="00254179">
        <w:rPr>
          <w:rFonts w:ascii="Times New Roman" w:hAnsi="Times New Roman" w:cs="Times New Roman"/>
          <w:sz w:val="28"/>
          <w:szCs w:val="28"/>
        </w:rPr>
        <w:t xml:space="preserve">. </w:t>
      </w:r>
      <w:r w:rsidRPr="00254179">
        <w:rPr>
          <w:rFonts w:ascii="Times New Roman" w:eastAsia="Times New Roman" w:hAnsi="Times New Roman" w:cs="Times New Roman"/>
          <w:sz w:val="28"/>
          <w:szCs w:val="28"/>
        </w:rPr>
        <w:t>Ответ:</w:t>
      </w:r>
      <w:r w:rsidRPr="00254179">
        <w:rPr>
          <w:rFonts w:ascii="Times New Roman" w:hAnsi="Times New Roman" w:cs="Times New Roman"/>
          <w:sz w:val="28"/>
          <w:szCs w:val="28"/>
        </w:rPr>
        <w:t xml:space="preserve"> правоприменительный акт </w:t>
      </w:r>
    </w:p>
    <w:p w14:paraId="20E2E84C" w14:textId="7F4D2F95" w:rsidR="00195A1A" w:rsidRPr="00254179" w:rsidRDefault="00195A1A" w:rsidP="00D421EB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5</w:t>
      </w:r>
      <w:r w:rsidR="00833F55">
        <w:rPr>
          <w:rFonts w:ascii="Times New Roman" w:hAnsi="Times New Roman" w:cs="Times New Roman"/>
          <w:bCs/>
          <w:sz w:val="28"/>
          <w:szCs w:val="28"/>
        </w:rPr>
        <w:t>3</w:t>
      </w:r>
      <w:r w:rsidRPr="00254179">
        <w:rPr>
          <w:rFonts w:ascii="Times New Roman" w:hAnsi="Times New Roman" w:cs="Times New Roman"/>
          <w:bCs/>
          <w:sz w:val="28"/>
          <w:szCs w:val="28"/>
        </w:rPr>
        <w:t xml:space="preserve">. </w:t>
      </w:r>
      <w:r w:rsidRPr="00254179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833F55">
        <w:rPr>
          <w:rFonts w:ascii="Times New Roman" w:hAnsi="Times New Roman" w:cs="Times New Roman"/>
          <w:sz w:val="28"/>
          <w:szCs w:val="28"/>
        </w:rPr>
        <w:t>правовые</w:t>
      </w:r>
    </w:p>
    <w:p w14:paraId="3BF66920" w14:textId="77777777" w:rsidR="00195A1A" w:rsidRDefault="00195A1A" w:rsidP="00D421E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A7E6F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ПКН-</w:t>
      </w:r>
      <w:r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3</w:t>
      </w:r>
      <w:r w:rsidRPr="001A7E6F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:</w:t>
      </w:r>
    </w:p>
    <w:p w14:paraId="772BCF55" w14:textId="77777777" w:rsidR="00195A1A" w:rsidRPr="00BA63D9" w:rsidRDefault="00195A1A" w:rsidP="00D421EB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54. Ответ: </w:t>
      </w:r>
      <w:r w:rsidRPr="00BA63D9">
        <w:rPr>
          <w:rFonts w:ascii="Times New Roman" w:eastAsia="Calibri" w:hAnsi="Times New Roman" w:cs="Times New Roman"/>
          <w:sz w:val="28"/>
          <w:szCs w:val="28"/>
        </w:rPr>
        <w:t>истец и ответчик</w:t>
      </w:r>
    </w:p>
    <w:p w14:paraId="66BDE07E" w14:textId="77777777" w:rsidR="00195A1A" w:rsidRPr="00BA63D9" w:rsidRDefault="00195A1A" w:rsidP="00D421EB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55. Ответ: </w:t>
      </w:r>
      <w:r w:rsidRPr="00BA63D9">
        <w:rPr>
          <w:rFonts w:ascii="Times New Roman" w:eastAsia="Calibri" w:hAnsi="Times New Roman" w:cs="Times New Roman"/>
          <w:sz w:val="28"/>
          <w:szCs w:val="28"/>
        </w:rPr>
        <w:t>неуважения</w:t>
      </w:r>
    </w:p>
    <w:p w14:paraId="1D5A4247" w14:textId="77777777" w:rsidR="00195A1A" w:rsidRPr="00BA63D9" w:rsidRDefault="00195A1A" w:rsidP="00D421EB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56. Ответ: </w:t>
      </w:r>
      <w:r>
        <w:rPr>
          <w:rFonts w:ascii="Times New Roman" w:eastAsia="Calibri" w:hAnsi="Times New Roman" w:cs="Times New Roman"/>
          <w:sz w:val="28"/>
          <w:szCs w:val="28"/>
        </w:rPr>
        <w:t>А</w:t>
      </w:r>
    </w:p>
    <w:p w14:paraId="2AAD64FA" w14:textId="77777777" w:rsidR="00195A1A" w:rsidRPr="00BA63D9" w:rsidRDefault="00195A1A" w:rsidP="00D421EB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57. Ответ: </w:t>
      </w:r>
      <w:r>
        <w:rPr>
          <w:rFonts w:ascii="Times New Roman" w:eastAsia="Calibri" w:hAnsi="Times New Roman" w:cs="Times New Roman"/>
          <w:sz w:val="28"/>
          <w:szCs w:val="28"/>
        </w:rPr>
        <w:t>А</w:t>
      </w:r>
    </w:p>
    <w:p w14:paraId="590793B9" w14:textId="77777777" w:rsidR="00195A1A" w:rsidRDefault="00195A1A" w:rsidP="00D421E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A7E6F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ПКН-</w:t>
      </w:r>
      <w:r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4</w:t>
      </w:r>
      <w:r w:rsidRPr="001A7E6F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:</w:t>
      </w:r>
    </w:p>
    <w:p w14:paraId="12BB164C" w14:textId="77777777" w:rsidR="00195A1A" w:rsidRPr="00BA63D9" w:rsidRDefault="00195A1A" w:rsidP="00D421EB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58. Ответ: </w:t>
      </w:r>
      <w:r>
        <w:rPr>
          <w:rFonts w:ascii="Times New Roman" w:eastAsia="Calibri" w:hAnsi="Times New Roman" w:cs="Times New Roman"/>
          <w:sz w:val="28"/>
          <w:szCs w:val="28"/>
        </w:rPr>
        <w:t>и</w:t>
      </w:r>
      <w:r w:rsidRPr="00BA63D9">
        <w:rPr>
          <w:rFonts w:ascii="Times New Roman" w:eastAsia="Calibri" w:hAnsi="Times New Roman" w:cs="Times New Roman"/>
          <w:sz w:val="28"/>
          <w:szCs w:val="28"/>
        </w:rPr>
        <w:t>ск</w:t>
      </w:r>
    </w:p>
    <w:p w14:paraId="2E531F47" w14:textId="77777777" w:rsidR="00195A1A" w:rsidRPr="00BA63D9" w:rsidRDefault="00195A1A" w:rsidP="00D421EB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59. Ответ: В</w:t>
      </w:r>
    </w:p>
    <w:p w14:paraId="45E3AD13" w14:textId="77777777" w:rsidR="00195A1A" w:rsidRPr="00BA63D9" w:rsidRDefault="00195A1A" w:rsidP="00D421EB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60. Ответ: </w:t>
      </w:r>
      <w:r>
        <w:rPr>
          <w:rFonts w:ascii="Times New Roman" w:eastAsia="Calibri" w:hAnsi="Times New Roman" w:cs="Times New Roman"/>
          <w:sz w:val="28"/>
          <w:szCs w:val="28"/>
        </w:rPr>
        <w:t>т</w:t>
      </w:r>
      <w:r w:rsidRPr="00BA63D9">
        <w:rPr>
          <w:rFonts w:ascii="Times New Roman" w:eastAsia="Calibri" w:hAnsi="Times New Roman" w:cs="Times New Roman"/>
          <w:sz w:val="28"/>
          <w:szCs w:val="28"/>
        </w:rPr>
        <w:t>ретейского</w:t>
      </w:r>
    </w:p>
    <w:p w14:paraId="4A739A47" w14:textId="77777777" w:rsidR="00195A1A" w:rsidRPr="00BA63D9" w:rsidRDefault="00195A1A" w:rsidP="00D421EB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61. Ответ: </w:t>
      </w:r>
      <w:r w:rsidRPr="00BA63D9">
        <w:rPr>
          <w:rFonts w:ascii="Times New Roman" w:eastAsia="Calibri" w:hAnsi="Times New Roman" w:cs="Times New Roman"/>
          <w:sz w:val="28"/>
          <w:szCs w:val="28"/>
        </w:rPr>
        <w:t>14</w:t>
      </w:r>
    </w:p>
    <w:p w14:paraId="4FF2709B" w14:textId="77777777" w:rsidR="00195A1A" w:rsidRDefault="00195A1A" w:rsidP="00D421EB">
      <w:pPr>
        <w:spacing w:after="0" w:line="240" w:lineRule="auto"/>
        <w:jc w:val="both"/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</w:pPr>
      <w:r w:rsidRPr="001A7E6F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ПКН-5:</w:t>
      </w:r>
    </w:p>
    <w:p w14:paraId="22D6C9D8" w14:textId="77777777" w:rsidR="00195A1A" w:rsidRPr="003D468F" w:rsidRDefault="00195A1A" w:rsidP="00D421EB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/>
          <w:bCs/>
          <w:sz w:val="28"/>
          <w:szCs w:val="28"/>
          <w:lang w:eastAsia="ko-KR"/>
        </w:rPr>
        <w:t>62</w:t>
      </w:r>
      <w:r w:rsidRPr="003D468F">
        <w:rPr>
          <w:rFonts w:ascii="Times New Roman" w:eastAsia="Times New Roman" w:hAnsi="Times New Roman"/>
          <w:bCs/>
          <w:sz w:val="28"/>
          <w:szCs w:val="28"/>
          <w:lang w:eastAsia="ko-KR"/>
        </w:rPr>
        <w:t xml:space="preserve">. </w:t>
      </w:r>
      <w:r w:rsidRPr="003D468F">
        <w:rPr>
          <w:rFonts w:ascii="Times New Roman" w:eastAsia="Times New Roman" w:hAnsi="Times New Roman"/>
          <w:sz w:val="28"/>
          <w:szCs w:val="28"/>
        </w:rPr>
        <w:t>Ответ</w:t>
      </w:r>
      <w:r w:rsidRPr="003D468F">
        <w:rPr>
          <w:rFonts w:ascii="Times New Roman" w:eastAsia="Times New Roman" w:hAnsi="Times New Roman" w:cs="Times New Roman"/>
          <w:bCs/>
          <w:sz w:val="28"/>
          <w:szCs w:val="28"/>
        </w:rPr>
        <w:t>: Г</w:t>
      </w:r>
    </w:p>
    <w:p w14:paraId="250A2DA6" w14:textId="77777777" w:rsidR="00195A1A" w:rsidRPr="003D468F" w:rsidRDefault="00195A1A" w:rsidP="00D421EB">
      <w:pPr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/>
          <w:bCs/>
          <w:sz w:val="28"/>
          <w:szCs w:val="28"/>
          <w:lang w:eastAsia="ko-KR"/>
        </w:rPr>
        <w:t>63</w:t>
      </w:r>
      <w:r w:rsidRPr="003D468F">
        <w:rPr>
          <w:rFonts w:ascii="Times New Roman" w:eastAsia="Times New Roman" w:hAnsi="Times New Roman"/>
          <w:bCs/>
          <w:sz w:val="28"/>
          <w:szCs w:val="28"/>
          <w:lang w:eastAsia="ko-KR"/>
        </w:rPr>
        <w:t xml:space="preserve">. </w:t>
      </w:r>
      <w:r w:rsidRPr="003D468F">
        <w:rPr>
          <w:rFonts w:ascii="Times New Roman" w:eastAsia="Times New Roman" w:hAnsi="Times New Roman"/>
          <w:sz w:val="28"/>
          <w:szCs w:val="28"/>
        </w:rPr>
        <w:t>Ответ</w:t>
      </w:r>
      <w:r w:rsidRPr="003D468F">
        <w:rPr>
          <w:rFonts w:ascii="Times New Roman" w:eastAsia="Times New Roman" w:hAnsi="Times New Roman" w:cs="Times New Roman"/>
          <w:bCs/>
          <w:sz w:val="28"/>
          <w:szCs w:val="28"/>
        </w:rPr>
        <w:t>:</w:t>
      </w:r>
      <w:r w:rsidRPr="003D468F">
        <w:rPr>
          <w:rFonts w:ascii="Times New Roman" w:eastAsia="Times New Roman" w:hAnsi="Times New Roman" w:cs="Times New Roman"/>
          <w:sz w:val="28"/>
          <w:szCs w:val="28"/>
        </w:rPr>
        <w:t xml:space="preserve"> правовых норм.</w:t>
      </w:r>
    </w:p>
    <w:p w14:paraId="12860C67" w14:textId="77777777" w:rsidR="00195A1A" w:rsidRPr="003D468F" w:rsidRDefault="00195A1A" w:rsidP="00D421EB">
      <w:p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/>
          <w:bCs/>
          <w:sz w:val="28"/>
          <w:szCs w:val="28"/>
          <w:lang w:eastAsia="ko-KR"/>
        </w:rPr>
        <w:t>64</w:t>
      </w:r>
      <w:r w:rsidRPr="003D468F">
        <w:rPr>
          <w:rFonts w:ascii="Times New Roman" w:eastAsia="Times New Roman" w:hAnsi="Times New Roman"/>
          <w:bCs/>
          <w:sz w:val="28"/>
          <w:szCs w:val="28"/>
          <w:lang w:eastAsia="ko-KR"/>
        </w:rPr>
        <w:t xml:space="preserve">. </w:t>
      </w:r>
      <w:r w:rsidRPr="003D468F">
        <w:rPr>
          <w:rFonts w:ascii="Times New Roman" w:eastAsia="Times New Roman" w:hAnsi="Times New Roman"/>
          <w:sz w:val="28"/>
          <w:szCs w:val="28"/>
        </w:rPr>
        <w:t>Ответ</w:t>
      </w:r>
      <w:r w:rsidRPr="003D468F">
        <w:rPr>
          <w:rFonts w:ascii="Times New Roman" w:eastAsia="Times New Roman" w:hAnsi="Times New Roman" w:cs="Times New Roman"/>
          <w:bCs/>
          <w:sz w:val="28"/>
          <w:szCs w:val="28"/>
        </w:rPr>
        <w:t>:</w:t>
      </w:r>
      <w:r w:rsidRPr="003D468F">
        <w:rPr>
          <w:rFonts w:ascii="Times New Roman" w:eastAsia="Times New Roman" w:hAnsi="Times New Roman" w:cs="Times New Roman"/>
          <w:sz w:val="28"/>
          <w:szCs w:val="28"/>
        </w:rPr>
        <w:t xml:space="preserve"> судебная</w:t>
      </w:r>
    </w:p>
    <w:p w14:paraId="3B968FC1" w14:textId="77777777" w:rsidR="00195A1A" w:rsidRDefault="00195A1A" w:rsidP="00D421EB">
      <w:pPr>
        <w:spacing w:after="0" w:line="240" w:lineRule="auto"/>
        <w:jc w:val="both"/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</w:pPr>
      <w:r w:rsidRPr="001A7E6F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ПКН-</w:t>
      </w:r>
      <w:r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6</w:t>
      </w:r>
      <w:r w:rsidRPr="001A7E6F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:</w:t>
      </w:r>
    </w:p>
    <w:p w14:paraId="1A15ABC4" w14:textId="77777777" w:rsidR="00195A1A" w:rsidRPr="00222195" w:rsidRDefault="00195A1A" w:rsidP="00D421E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65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Ответ: 5</w:t>
      </w:r>
    </w:p>
    <w:p w14:paraId="4C6B5113" w14:textId="77777777" w:rsidR="00195A1A" w:rsidRPr="00513E95" w:rsidRDefault="00195A1A" w:rsidP="00D421E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66</w:t>
      </w:r>
      <w:r w:rsidRPr="00513E95">
        <w:rPr>
          <w:rFonts w:ascii="Times New Roman" w:hAnsi="Times New Roman" w:cs="Times New Roman"/>
          <w:sz w:val="28"/>
          <w:szCs w:val="28"/>
        </w:rPr>
        <w:t xml:space="preserve">. 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>
        <w:rPr>
          <w:rFonts w:ascii="Times New Roman" w:hAnsi="Times New Roman" w:cs="Times New Roman"/>
          <w:sz w:val="28"/>
          <w:szCs w:val="28"/>
        </w:rPr>
        <w:t>100</w:t>
      </w:r>
    </w:p>
    <w:p w14:paraId="4C121BB2" w14:textId="77777777" w:rsidR="00195A1A" w:rsidRPr="00513E95" w:rsidRDefault="00195A1A" w:rsidP="00D421E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67</w:t>
      </w:r>
      <w:r w:rsidRPr="00513E95">
        <w:rPr>
          <w:rFonts w:ascii="Times New Roman" w:hAnsi="Times New Roman" w:cs="Times New Roman"/>
          <w:sz w:val="28"/>
          <w:szCs w:val="28"/>
        </w:rPr>
        <w:t xml:space="preserve">. 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>
        <w:rPr>
          <w:rFonts w:ascii="Times New Roman" w:hAnsi="Times New Roman" w:cs="Times New Roman"/>
          <w:sz w:val="28"/>
          <w:szCs w:val="28"/>
        </w:rPr>
        <w:t>судебном</w:t>
      </w:r>
    </w:p>
    <w:p w14:paraId="6DBD54AD" w14:textId="77777777" w:rsidR="00195A1A" w:rsidRDefault="00195A1A" w:rsidP="00D421E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68</w:t>
      </w:r>
      <w:r w:rsidRPr="00513E95">
        <w:rPr>
          <w:rFonts w:ascii="Times New Roman" w:hAnsi="Times New Roman" w:cs="Times New Roman"/>
          <w:sz w:val="28"/>
          <w:szCs w:val="28"/>
        </w:rPr>
        <w:t xml:space="preserve">. 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>
        <w:rPr>
          <w:rFonts w:ascii="Times New Roman" w:hAnsi="Times New Roman" w:cs="Times New Roman"/>
          <w:sz w:val="28"/>
          <w:szCs w:val="28"/>
        </w:rPr>
        <w:t>20</w:t>
      </w:r>
    </w:p>
    <w:p w14:paraId="136668F6" w14:textId="77777777" w:rsidR="00195A1A" w:rsidRPr="00497921" w:rsidRDefault="00195A1A" w:rsidP="00D421E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97921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ПКН-7:</w:t>
      </w:r>
    </w:p>
    <w:p w14:paraId="5AD55F6F" w14:textId="77777777" w:rsidR="00195A1A" w:rsidRPr="00254179" w:rsidRDefault="00195A1A" w:rsidP="00D421EB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69</w:t>
      </w:r>
      <w:r w:rsidRPr="00254179">
        <w:rPr>
          <w:rFonts w:ascii="Times New Roman" w:hAnsi="Times New Roman" w:cs="Times New Roman"/>
          <w:sz w:val="28"/>
          <w:szCs w:val="28"/>
        </w:rPr>
        <w:t xml:space="preserve">. </w:t>
      </w:r>
      <w:r w:rsidRPr="00254179">
        <w:rPr>
          <w:rFonts w:ascii="Times New Roman" w:eastAsia="Times New Roman" w:hAnsi="Times New Roman" w:cs="Times New Roman"/>
          <w:sz w:val="28"/>
          <w:szCs w:val="28"/>
        </w:rPr>
        <w:t>Ответ:</w:t>
      </w:r>
      <w:r w:rsidRPr="00254179">
        <w:rPr>
          <w:rFonts w:ascii="Times New Roman" w:hAnsi="Times New Roman" w:cs="Times New Roman"/>
          <w:sz w:val="28"/>
          <w:szCs w:val="28"/>
        </w:rPr>
        <w:t xml:space="preserve"> народ.</w:t>
      </w:r>
    </w:p>
    <w:p w14:paraId="46BB1CC3" w14:textId="77777777" w:rsidR="00195A1A" w:rsidRPr="00254179" w:rsidRDefault="00195A1A" w:rsidP="00D421EB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70</w:t>
      </w:r>
      <w:r w:rsidRPr="00254179">
        <w:rPr>
          <w:rFonts w:ascii="Times New Roman" w:hAnsi="Times New Roman" w:cs="Times New Roman"/>
          <w:bCs/>
          <w:sz w:val="28"/>
          <w:szCs w:val="28"/>
        </w:rPr>
        <w:t xml:space="preserve">. </w:t>
      </w:r>
      <w:r w:rsidRPr="00254179">
        <w:rPr>
          <w:rFonts w:ascii="Times New Roman" w:eastAsia="Times New Roman" w:hAnsi="Times New Roman" w:cs="Times New Roman"/>
          <w:sz w:val="28"/>
          <w:szCs w:val="28"/>
        </w:rPr>
        <w:t>Ответ:</w:t>
      </w:r>
      <w:r w:rsidRPr="00254179">
        <w:rPr>
          <w:rFonts w:ascii="Times New Roman" w:hAnsi="Times New Roman" w:cs="Times New Roman"/>
          <w:sz w:val="28"/>
          <w:szCs w:val="28"/>
        </w:rPr>
        <w:t xml:space="preserve"> Юридический язык </w:t>
      </w:r>
    </w:p>
    <w:p w14:paraId="134B2CD9" w14:textId="77777777" w:rsidR="00195A1A" w:rsidRDefault="00195A1A" w:rsidP="00D421E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71</w:t>
      </w:r>
      <w:r w:rsidRPr="00254179">
        <w:rPr>
          <w:rFonts w:ascii="Times New Roman" w:hAnsi="Times New Roman" w:cs="Times New Roman"/>
          <w:bCs/>
          <w:sz w:val="28"/>
          <w:szCs w:val="28"/>
        </w:rPr>
        <w:t xml:space="preserve">. </w:t>
      </w:r>
      <w:r w:rsidRPr="00254179">
        <w:rPr>
          <w:rFonts w:ascii="Times New Roman" w:eastAsia="Times New Roman" w:hAnsi="Times New Roman" w:cs="Times New Roman"/>
          <w:sz w:val="28"/>
          <w:szCs w:val="28"/>
        </w:rPr>
        <w:t>Ответ: л</w:t>
      </w:r>
      <w:r w:rsidRPr="00254179">
        <w:rPr>
          <w:rFonts w:ascii="Times New Roman" w:hAnsi="Times New Roman" w:cs="Times New Roman"/>
          <w:sz w:val="28"/>
          <w:szCs w:val="28"/>
        </w:rPr>
        <w:t>юбой</w:t>
      </w:r>
    </w:p>
    <w:p w14:paraId="460449AA" w14:textId="77777777" w:rsidR="00195A1A" w:rsidRPr="00254179" w:rsidRDefault="00195A1A" w:rsidP="00D421EB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72</w:t>
      </w:r>
      <w:r w:rsidRPr="00254179">
        <w:rPr>
          <w:rFonts w:ascii="Times New Roman" w:hAnsi="Times New Roman" w:cs="Times New Roman"/>
          <w:bCs/>
          <w:sz w:val="28"/>
          <w:szCs w:val="28"/>
        </w:rPr>
        <w:t xml:space="preserve">. </w:t>
      </w:r>
      <w:r w:rsidRPr="00254179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Pr="00254179">
        <w:rPr>
          <w:rFonts w:ascii="Times New Roman" w:hAnsi="Times New Roman" w:cs="Times New Roman"/>
          <w:sz w:val="28"/>
          <w:szCs w:val="28"/>
        </w:rPr>
        <w:t>правовые последствия</w:t>
      </w:r>
    </w:p>
    <w:p w14:paraId="2D8AC784" w14:textId="77777777" w:rsidR="00195A1A" w:rsidRPr="00254179" w:rsidRDefault="00195A1A" w:rsidP="00D421EB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73</w:t>
      </w:r>
      <w:r w:rsidRPr="00254179">
        <w:rPr>
          <w:rFonts w:ascii="Times New Roman" w:hAnsi="Times New Roman" w:cs="Times New Roman"/>
          <w:bCs/>
          <w:sz w:val="28"/>
          <w:szCs w:val="28"/>
        </w:rPr>
        <w:t xml:space="preserve">. </w:t>
      </w:r>
      <w:r w:rsidRPr="00254179">
        <w:rPr>
          <w:rFonts w:ascii="Times New Roman" w:eastAsia="Times New Roman" w:hAnsi="Times New Roman" w:cs="Times New Roman"/>
          <w:sz w:val="28"/>
          <w:szCs w:val="28"/>
        </w:rPr>
        <w:t>Ответ:</w:t>
      </w:r>
      <w:r w:rsidRPr="00254179">
        <w:rPr>
          <w:rFonts w:ascii="Times New Roman" w:hAnsi="Times New Roman" w:cs="Times New Roman"/>
          <w:sz w:val="28"/>
          <w:szCs w:val="28"/>
        </w:rPr>
        <w:t xml:space="preserve"> юридическая экспертиза</w:t>
      </w:r>
    </w:p>
    <w:p w14:paraId="4014D4BE" w14:textId="77777777" w:rsidR="00195A1A" w:rsidRDefault="00195A1A" w:rsidP="00D421E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74</w:t>
      </w:r>
      <w:r w:rsidRPr="00254179">
        <w:rPr>
          <w:rFonts w:ascii="Times New Roman" w:hAnsi="Times New Roman" w:cs="Times New Roman"/>
          <w:bCs/>
          <w:sz w:val="28"/>
          <w:szCs w:val="28"/>
        </w:rPr>
        <w:t xml:space="preserve">. </w:t>
      </w:r>
      <w:r w:rsidRPr="00254179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Pr="00254179">
        <w:rPr>
          <w:rFonts w:ascii="Times New Roman" w:hAnsi="Times New Roman" w:cs="Times New Roman"/>
          <w:sz w:val="28"/>
          <w:szCs w:val="28"/>
        </w:rPr>
        <w:t>внутренним</w:t>
      </w:r>
    </w:p>
    <w:p w14:paraId="7A3242EE" w14:textId="77777777" w:rsidR="00195A1A" w:rsidRDefault="00195A1A" w:rsidP="00D421EB">
      <w:pPr>
        <w:spacing w:after="0" w:line="240" w:lineRule="auto"/>
        <w:jc w:val="both"/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</w:pPr>
      <w:r w:rsidRPr="001A7E6F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ПКН-</w:t>
      </w:r>
      <w:r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8</w:t>
      </w:r>
      <w:r w:rsidRPr="001A7E6F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:</w:t>
      </w:r>
    </w:p>
    <w:p w14:paraId="753E905B" w14:textId="77777777" w:rsidR="00195A1A" w:rsidRPr="00A85346" w:rsidRDefault="00195A1A" w:rsidP="00D421EB">
      <w:pPr>
        <w:pStyle w:val="a3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75</w:t>
      </w:r>
      <w:r w:rsidRPr="00A85346">
        <w:rPr>
          <w:rFonts w:ascii="Times New Roman" w:hAnsi="Times New Roman"/>
          <w:sz w:val="28"/>
          <w:szCs w:val="28"/>
        </w:rPr>
        <w:t xml:space="preserve">. </w:t>
      </w:r>
      <w:r w:rsidRPr="00A85346">
        <w:rPr>
          <w:rFonts w:ascii="Times New Roman" w:hAnsi="Times New Roman"/>
          <w:bCs/>
          <w:sz w:val="28"/>
          <w:szCs w:val="28"/>
        </w:rPr>
        <w:t xml:space="preserve">Ответ: А </w:t>
      </w:r>
    </w:p>
    <w:p w14:paraId="7C34E279" w14:textId="77777777" w:rsidR="00195A1A" w:rsidRPr="00A85346" w:rsidRDefault="00195A1A" w:rsidP="00D421EB">
      <w:pPr>
        <w:pStyle w:val="a3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76</w:t>
      </w:r>
      <w:r w:rsidRPr="00A85346">
        <w:rPr>
          <w:rFonts w:ascii="Times New Roman" w:hAnsi="Times New Roman"/>
          <w:sz w:val="28"/>
          <w:szCs w:val="28"/>
        </w:rPr>
        <w:t xml:space="preserve">. </w:t>
      </w:r>
      <w:r w:rsidRPr="00A85346">
        <w:rPr>
          <w:rFonts w:ascii="Times New Roman" w:hAnsi="Times New Roman"/>
          <w:bCs/>
          <w:sz w:val="28"/>
          <w:szCs w:val="28"/>
        </w:rPr>
        <w:t>Ответ: информационная технология</w:t>
      </w:r>
    </w:p>
    <w:p w14:paraId="13E1400F" w14:textId="77777777" w:rsidR="00195A1A" w:rsidRPr="00A85346" w:rsidRDefault="00195A1A" w:rsidP="00D421EB">
      <w:pPr>
        <w:pStyle w:val="a3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77</w:t>
      </w:r>
      <w:r w:rsidRPr="00A85346">
        <w:rPr>
          <w:rFonts w:ascii="Times New Roman" w:hAnsi="Times New Roman"/>
          <w:sz w:val="28"/>
          <w:szCs w:val="28"/>
        </w:rPr>
        <w:t xml:space="preserve">. </w:t>
      </w:r>
      <w:r w:rsidRPr="00A85346">
        <w:rPr>
          <w:rFonts w:ascii="Times New Roman" w:hAnsi="Times New Roman"/>
          <w:bCs/>
          <w:sz w:val="28"/>
          <w:szCs w:val="28"/>
        </w:rPr>
        <w:t xml:space="preserve">Ответ: правовая информация </w:t>
      </w:r>
    </w:p>
    <w:p w14:paraId="43633BEB" w14:textId="77777777" w:rsidR="00195A1A" w:rsidRPr="00A85346" w:rsidRDefault="00195A1A" w:rsidP="00D421EB">
      <w:pPr>
        <w:pStyle w:val="a3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78</w:t>
      </w:r>
      <w:r w:rsidRPr="00A85346">
        <w:rPr>
          <w:rFonts w:ascii="Times New Roman" w:hAnsi="Times New Roman"/>
          <w:sz w:val="28"/>
          <w:szCs w:val="28"/>
        </w:rPr>
        <w:t xml:space="preserve">. </w:t>
      </w:r>
      <w:r w:rsidRPr="00A85346">
        <w:rPr>
          <w:rFonts w:ascii="Times New Roman" w:hAnsi="Times New Roman"/>
          <w:bCs/>
          <w:sz w:val="28"/>
          <w:szCs w:val="28"/>
        </w:rPr>
        <w:t>Ответ: справочно-правовые системы</w:t>
      </w:r>
    </w:p>
    <w:p w14:paraId="50FE7040" w14:textId="77777777" w:rsidR="00195A1A" w:rsidRDefault="00195A1A" w:rsidP="00D421EB">
      <w:pPr>
        <w:pStyle w:val="14"/>
        <w:ind w:left="0"/>
        <w:jc w:val="both"/>
        <w:rPr>
          <w:sz w:val="28"/>
          <w:szCs w:val="28"/>
          <w:shd w:val="clear" w:color="auto" w:fill="FFFFFF"/>
        </w:rPr>
      </w:pPr>
      <w:r w:rsidRPr="001A7E6F">
        <w:rPr>
          <w:b/>
          <w:bCs/>
          <w:spacing w:val="3"/>
          <w:sz w:val="28"/>
          <w:szCs w:val="28"/>
        </w:rPr>
        <w:t>ПКН-</w:t>
      </w:r>
      <w:r>
        <w:rPr>
          <w:b/>
          <w:bCs/>
          <w:spacing w:val="3"/>
          <w:sz w:val="28"/>
          <w:szCs w:val="28"/>
        </w:rPr>
        <w:t>9</w:t>
      </w:r>
      <w:r w:rsidRPr="001A7E6F">
        <w:rPr>
          <w:b/>
          <w:bCs/>
          <w:spacing w:val="3"/>
          <w:sz w:val="28"/>
          <w:szCs w:val="28"/>
        </w:rPr>
        <w:t>:</w:t>
      </w:r>
    </w:p>
    <w:p w14:paraId="4C2524D6" w14:textId="5B0AF41D" w:rsidR="00195A1A" w:rsidRDefault="00195A1A" w:rsidP="00D421E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79.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04375">
        <w:rPr>
          <w:rFonts w:ascii="Times New Roman" w:eastAsia="Times New Roman" w:hAnsi="Times New Roman" w:cs="Times New Roman"/>
          <w:sz w:val="28"/>
          <w:szCs w:val="28"/>
        </w:rPr>
        <w:t>Ответ:</w:t>
      </w:r>
      <w:r w:rsidR="003C113D">
        <w:rPr>
          <w:rFonts w:ascii="Times New Roman" w:eastAsia="Times New Roman" w:hAnsi="Times New Roman" w:cs="Times New Roman"/>
          <w:sz w:val="28"/>
          <w:szCs w:val="28"/>
        </w:rPr>
        <w:t xml:space="preserve"> Г</w:t>
      </w:r>
    </w:p>
    <w:p w14:paraId="4802FA90" w14:textId="6FE79D20" w:rsidR="00195A1A" w:rsidRDefault="00195A1A" w:rsidP="00D421E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80.</w:t>
      </w:r>
      <w:r w:rsidRPr="0023122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C04375">
        <w:rPr>
          <w:rFonts w:ascii="Times New Roman" w:eastAsia="Times New Roman" w:hAnsi="Times New Roman" w:cs="Times New Roman"/>
          <w:sz w:val="28"/>
          <w:szCs w:val="28"/>
        </w:rPr>
        <w:t>Ответ:</w:t>
      </w:r>
      <w:r w:rsidR="003C113D">
        <w:rPr>
          <w:rFonts w:ascii="Times New Roman" w:eastAsia="Times New Roman" w:hAnsi="Times New Roman" w:cs="Times New Roman"/>
          <w:sz w:val="28"/>
          <w:szCs w:val="28"/>
        </w:rPr>
        <w:t xml:space="preserve"> А</w:t>
      </w:r>
    </w:p>
    <w:p w14:paraId="35533177" w14:textId="77777777" w:rsidR="00195A1A" w:rsidRDefault="00195A1A" w:rsidP="00D421E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81.Ответ:</w:t>
      </w:r>
      <w:r w:rsidRPr="00E21953">
        <w:rPr>
          <w:sz w:val="28"/>
          <w:szCs w:val="28"/>
        </w:rPr>
        <w:t xml:space="preserve"> </w:t>
      </w:r>
      <w:r w:rsidRPr="00E21953">
        <w:rPr>
          <w:rFonts w:ascii="Times New Roman" w:hAnsi="Times New Roman" w:cs="Times New Roman"/>
          <w:sz w:val="28"/>
          <w:szCs w:val="28"/>
        </w:rPr>
        <w:t>обязанность.</w:t>
      </w:r>
    </w:p>
    <w:p w14:paraId="539D8330" w14:textId="7F145D89" w:rsidR="00195A1A" w:rsidRDefault="003C113D" w:rsidP="00D421E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82.Ответ: Г</w:t>
      </w:r>
    </w:p>
    <w:p w14:paraId="5CBEA3EC" w14:textId="77777777" w:rsidR="00195A1A" w:rsidRDefault="00195A1A" w:rsidP="00D421EB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F75C5B">
        <w:rPr>
          <w:rFonts w:ascii="Times New Roman" w:hAnsi="Times New Roman" w:cs="Times New Roman"/>
          <w:b/>
          <w:color w:val="000000"/>
          <w:sz w:val="28"/>
          <w:szCs w:val="28"/>
        </w:rPr>
        <w:t>ПКП-1:</w:t>
      </w:r>
    </w:p>
    <w:p w14:paraId="18A38C9F" w14:textId="77777777" w:rsidR="00195A1A" w:rsidRPr="005F0507" w:rsidRDefault="00195A1A" w:rsidP="00D421EB">
      <w:pPr>
        <w:spacing w:after="0" w:line="240" w:lineRule="auto"/>
        <w:jc w:val="both"/>
        <w:rPr>
          <w:rFonts w:ascii="Times New Roman" w:eastAsia="Times New Roman" w:hAnsi="Times New Roman" w:cs="Times New Roman"/>
          <w:iCs/>
          <w:color w:val="000000"/>
          <w:sz w:val="28"/>
          <w:szCs w:val="28"/>
        </w:rPr>
      </w:pPr>
      <w:r w:rsidRPr="005F0507">
        <w:rPr>
          <w:rFonts w:ascii="Times New Roman" w:hAnsi="Times New Roman" w:cs="Times New Roman"/>
          <w:iCs/>
          <w:sz w:val="28"/>
          <w:szCs w:val="28"/>
        </w:rPr>
        <w:t xml:space="preserve">83. </w:t>
      </w:r>
      <w:r w:rsidRPr="005F0507">
        <w:rPr>
          <w:rFonts w:ascii="Times New Roman" w:eastAsia="Times New Roman" w:hAnsi="Times New Roman" w:cs="Times New Roman"/>
          <w:iCs/>
          <w:color w:val="000000"/>
          <w:sz w:val="28"/>
          <w:szCs w:val="28"/>
        </w:rPr>
        <w:t>Ответ:</w:t>
      </w:r>
      <w:r w:rsidRPr="005F0507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5 </w:t>
      </w:r>
    </w:p>
    <w:p w14:paraId="55567B37" w14:textId="77777777" w:rsidR="00195A1A" w:rsidRPr="005F0507" w:rsidRDefault="00195A1A" w:rsidP="00D421EB">
      <w:pPr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5F0507">
        <w:rPr>
          <w:rFonts w:ascii="Times New Roman" w:hAnsi="Times New Roman" w:cs="Times New Roman"/>
          <w:iCs/>
          <w:sz w:val="28"/>
          <w:szCs w:val="28"/>
        </w:rPr>
        <w:t xml:space="preserve">84. </w:t>
      </w:r>
      <w:r w:rsidRPr="005F0507">
        <w:rPr>
          <w:rFonts w:ascii="Times New Roman" w:eastAsia="Times New Roman" w:hAnsi="Times New Roman" w:cs="Times New Roman"/>
          <w:iCs/>
          <w:color w:val="000000"/>
          <w:sz w:val="28"/>
          <w:szCs w:val="28"/>
        </w:rPr>
        <w:t>Ответ:</w:t>
      </w:r>
      <w:r w:rsidRPr="005F0507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30 </w:t>
      </w:r>
    </w:p>
    <w:p w14:paraId="71C1C372" w14:textId="77777777" w:rsidR="00195A1A" w:rsidRPr="005F0507" w:rsidRDefault="00195A1A" w:rsidP="00D421EB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</w:pPr>
      <w:r w:rsidRPr="005F0507">
        <w:rPr>
          <w:rFonts w:ascii="Times New Roman" w:eastAsia="Times New Roman" w:hAnsi="Times New Roman" w:cs="Times New Roman"/>
          <w:iCs/>
          <w:color w:val="000000"/>
          <w:sz w:val="28"/>
          <w:szCs w:val="28"/>
        </w:rPr>
        <w:t xml:space="preserve">85. Ответ: </w:t>
      </w:r>
      <w:r w:rsidRPr="005F0507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В</w:t>
      </w:r>
    </w:p>
    <w:p w14:paraId="3173DDC8" w14:textId="77777777" w:rsidR="00195A1A" w:rsidRPr="005F0507" w:rsidRDefault="00195A1A" w:rsidP="00D421EB">
      <w:pPr>
        <w:spacing w:after="0" w:line="240" w:lineRule="auto"/>
        <w:jc w:val="both"/>
        <w:rPr>
          <w:rFonts w:ascii="Times New Roman" w:eastAsia="Times New Roman" w:hAnsi="Times New Roman" w:cs="Times New Roman"/>
          <w:iCs/>
          <w:color w:val="000000"/>
          <w:sz w:val="28"/>
          <w:szCs w:val="28"/>
        </w:rPr>
      </w:pPr>
      <w:r w:rsidRPr="005F0507">
        <w:rPr>
          <w:rFonts w:ascii="Times New Roman" w:hAnsi="Times New Roman" w:cs="Times New Roman"/>
          <w:iCs/>
          <w:sz w:val="28"/>
          <w:szCs w:val="28"/>
        </w:rPr>
        <w:t xml:space="preserve">86. </w:t>
      </w:r>
      <w:r w:rsidRPr="005F0507">
        <w:rPr>
          <w:rFonts w:ascii="Times New Roman" w:eastAsia="Times New Roman" w:hAnsi="Times New Roman" w:cs="Times New Roman"/>
          <w:iCs/>
          <w:color w:val="000000"/>
          <w:sz w:val="28"/>
          <w:szCs w:val="28"/>
        </w:rPr>
        <w:t xml:space="preserve">Ответ: </w:t>
      </w:r>
      <w:r w:rsidRPr="005F0507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Б</w:t>
      </w:r>
    </w:p>
    <w:p w14:paraId="451014C0" w14:textId="6508D03E" w:rsidR="00195A1A" w:rsidRDefault="00195A1A" w:rsidP="00D421E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F0507">
        <w:rPr>
          <w:rFonts w:ascii="Times New Roman" w:hAnsi="Times New Roman" w:cs="Times New Roman"/>
          <w:iCs/>
          <w:sz w:val="28"/>
          <w:szCs w:val="28"/>
        </w:rPr>
        <w:t>87.</w:t>
      </w:r>
      <w:r w:rsidRPr="00565224">
        <w:rPr>
          <w:rFonts w:ascii="Times New Roman" w:hAnsi="Times New Roman" w:cs="Times New Roman"/>
          <w:sz w:val="28"/>
          <w:szCs w:val="28"/>
        </w:rPr>
        <w:t xml:space="preserve"> </w:t>
      </w:r>
      <w:r w:rsidRPr="0056522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один из двух </w:t>
      </w:r>
      <w:r w:rsidR="00F32174">
        <w:rPr>
          <w:rFonts w:ascii="Times New Roman" w:eastAsia="Times New Roman" w:hAnsi="Times New Roman" w:cs="Times New Roman"/>
          <w:color w:val="000000"/>
          <w:sz w:val="28"/>
          <w:szCs w:val="28"/>
        </w:rPr>
        <w:t>вариантов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– </w:t>
      </w:r>
    </w:p>
    <w:p w14:paraId="14F8F473" w14:textId="77777777" w:rsidR="00195A1A" w:rsidRDefault="00195A1A" w:rsidP="00D421EB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о</w:t>
      </w:r>
      <w:r w:rsidRPr="00565224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бщежития</w:t>
      </w:r>
    </w:p>
    <w:p w14:paraId="2DC6AC6E" w14:textId="77777777" w:rsidR="00195A1A" w:rsidRPr="00565224" w:rsidRDefault="00195A1A" w:rsidP="00D421E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общежитие</w:t>
      </w:r>
    </w:p>
    <w:p w14:paraId="39D1CAD5" w14:textId="77777777" w:rsidR="00195A1A" w:rsidRDefault="00195A1A" w:rsidP="00D421EB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F75C5B">
        <w:rPr>
          <w:rFonts w:ascii="Times New Roman" w:hAnsi="Times New Roman" w:cs="Times New Roman"/>
          <w:b/>
          <w:color w:val="000000"/>
          <w:sz w:val="28"/>
          <w:szCs w:val="28"/>
        </w:rPr>
        <w:t>ПКП-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t>2</w:t>
      </w:r>
      <w:r w:rsidRPr="00F75C5B">
        <w:rPr>
          <w:rFonts w:ascii="Times New Roman" w:hAnsi="Times New Roman" w:cs="Times New Roman"/>
          <w:b/>
          <w:color w:val="000000"/>
          <w:sz w:val="28"/>
          <w:szCs w:val="28"/>
        </w:rPr>
        <w:t>:</w:t>
      </w:r>
    </w:p>
    <w:p w14:paraId="405F232C" w14:textId="77777777" w:rsidR="00195A1A" w:rsidRPr="004B65CF" w:rsidRDefault="00195A1A" w:rsidP="00D421E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88</w:t>
      </w:r>
      <w:r w:rsidRPr="004B65CF">
        <w:rPr>
          <w:rFonts w:ascii="Times New Roman" w:hAnsi="Times New Roman" w:cs="Times New Roman"/>
          <w:sz w:val="28"/>
          <w:szCs w:val="28"/>
        </w:rPr>
        <w:t xml:space="preserve">. </w:t>
      </w:r>
      <w:r w:rsidRPr="004B65CF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>
        <w:rPr>
          <w:rFonts w:ascii="Times New Roman" w:eastAsia="Times New Roman" w:hAnsi="Times New Roman" w:cs="Times New Roman"/>
          <w:sz w:val="28"/>
          <w:szCs w:val="28"/>
        </w:rPr>
        <w:t>Б</w:t>
      </w:r>
    </w:p>
    <w:p w14:paraId="1CD52800" w14:textId="77777777" w:rsidR="00195A1A" w:rsidRPr="004B65CF" w:rsidRDefault="00195A1A" w:rsidP="00D421E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89</w:t>
      </w:r>
      <w:r w:rsidRPr="004B65CF">
        <w:rPr>
          <w:rFonts w:ascii="Times New Roman" w:hAnsi="Times New Roman" w:cs="Times New Roman"/>
          <w:sz w:val="28"/>
          <w:szCs w:val="28"/>
        </w:rPr>
        <w:t xml:space="preserve">. </w:t>
      </w:r>
      <w:r w:rsidRPr="004B65CF">
        <w:rPr>
          <w:rFonts w:ascii="Times New Roman" w:eastAsia="Times New Roman" w:hAnsi="Times New Roman" w:cs="Times New Roman"/>
          <w:sz w:val="28"/>
          <w:szCs w:val="28"/>
        </w:rPr>
        <w:t>Ответ:</w:t>
      </w:r>
      <w:r w:rsidRPr="004B65C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5</w:t>
      </w:r>
    </w:p>
    <w:p w14:paraId="386C59BF" w14:textId="77777777" w:rsidR="00195A1A" w:rsidRPr="004B65CF" w:rsidRDefault="00195A1A" w:rsidP="00D421E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90</w:t>
      </w:r>
      <w:r w:rsidRPr="004B65CF">
        <w:rPr>
          <w:rFonts w:ascii="Times New Roman" w:hAnsi="Times New Roman" w:cs="Times New Roman"/>
          <w:sz w:val="28"/>
          <w:szCs w:val="28"/>
        </w:rPr>
        <w:t xml:space="preserve">. </w:t>
      </w:r>
      <w:r w:rsidRPr="004B65CF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>
        <w:rPr>
          <w:rFonts w:ascii="Times New Roman" w:hAnsi="Times New Roman" w:cs="Times New Roman"/>
          <w:sz w:val="28"/>
          <w:szCs w:val="28"/>
        </w:rPr>
        <w:t>А</w:t>
      </w:r>
    </w:p>
    <w:p w14:paraId="2FBBD4BF" w14:textId="77777777" w:rsidR="00195A1A" w:rsidRPr="004B65CF" w:rsidRDefault="00195A1A" w:rsidP="00D421E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91</w:t>
      </w:r>
      <w:r w:rsidRPr="004B65CF">
        <w:rPr>
          <w:rFonts w:ascii="Times New Roman" w:hAnsi="Times New Roman" w:cs="Times New Roman"/>
          <w:sz w:val="28"/>
          <w:szCs w:val="28"/>
        </w:rPr>
        <w:t xml:space="preserve">. </w:t>
      </w:r>
      <w:r w:rsidRPr="004B65CF">
        <w:rPr>
          <w:rFonts w:ascii="Times New Roman" w:eastAsia="Times New Roman" w:hAnsi="Times New Roman" w:cs="Times New Roman"/>
          <w:sz w:val="28"/>
          <w:szCs w:val="28"/>
        </w:rPr>
        <w:t>Ответ: В</w:t>
      </w:r>
    </w:p>
    <w:p w14:paraId="53DD6D7D" w14:textId="77777777" w:rsidR="00195A1A" w:rsidRPr="004B65CF" w:rsidRDefault="00195A1A" w:rsidP="00D421E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92</w:t>
      </w:r>
      <w:r w:rsidRPr="004B65C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</w:t>
      </w:r>
      <w:r w:rsidRPr="004B65CF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Pr="00D34C3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принявшие</w:t>
      </w:r>
      <w:r w:rsidRPr="00D34C36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70BE46E6" w14:textId="77777777" w:rsidR="00195A1A" w:rsidRDefault="00195A1A" w:rsidP="00D421EB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F75C5B">
        <w:rPr>
          <w:rFonts w:ascii="Times New Roman" w:hAnsi="Times New Roman" w:cs="Times New Roman"/>
          <w:b/>
          <w:color w:val="000000"/>
          <w:sz w:val="28"/>
          <w:szCs w:val="28"/>
        </w:rPr>
        <w:t>ПКП-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t>3</w:t>
      </w:r>
      <w:r w:rsidRPr="00F75C5B">
        <w:rPr>
          <w:rFonts w:ascii="Times New Roman" w:hAnsi="Times New Roman" w:cs="Times New Roman"/>
          <w:b/>
          <w:color w:val="000000"/>
          <w:sz w:val="28"/>
          <w:szCs w:val="28"/>
        </w:rPr>
        <w:t>:</w:t>
      </w:r>
    </w:p>
    <w:p w14:paraId="4EB2D460" w14:textId="77777777" w:rsidR="00195A1A" w:rsidRPr="00565224" w:rsidRDefault="00195A1A" w:rsidP="00D421EB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93</w:t>
      </w:r>
      <w:r w:rsidRPr="00565224">
        <w:rPr>
          <w:rFonts w:ascii="Times New Roman" w:hAnsi="Times New Roman" w:cs="Times New Roman"/>
          <w:i/>
          <w:sz w:val="28"/>
          <w:szCs w:val="28"/>
        </w:rPr>
        <w:t xml:space="preserve">. </w:t>
      </w:r>
      <w:r w:rsidRPr="00565224">
        <w:rPr>
          <w:rFonts w:ascii="Times New Roman" w:eastAsia="Times New Roman" w:hAnsi="Times New Roman" w:cs="Times New Roman"/>
          <w:color w:val="000000"/>
          <w:sz w:val="28"/>
          <w:szCs w:val="28"/>
        </w:rPr>
        <w:t>Ответ:</w:t>
      </w:r>
      <w:r w:rsidRPr="00565224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</w:t>
      </w:r>
      <w:r w:rsidRPr="00565224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Г</w:t>
      </w:r>
    </w:p>
    <w:p w14:paraId="3D8A333A" w14:textId="77777777" w:rsidR="00195A1A" w:rsidRPr="00565224" w:rsidRDefault="00195A1A" w:rsidP="00D421E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94</w:t>
      </w:r>
      <w:r w:rsidRPr="00565224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 xml:space="preserve">. </w:t>
      </w:r>
      <w:r w:rsidRPr="0056522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Pr="00565224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супругов</w:t>
      </w:r>
    </w:p>
    <w:p w14:paraId="79DC156E" w14:textId="77777777" w:rsidR="00195A1A" w:rsidRPr="00565224" w:rsidRDefault="00195A1A" w:rsidP="00D421E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95</w:t>
      </w:r>
      <w:r w:rsidRPr="00565224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 xml:space="preserve">. </w:t>
      </w:r>
      <w:r w:rsidRPr="0056522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Pr="00565224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5</w:t>
      </w:r>
    </w:p>
    <w:p w14:paraId="0B2F033E" w14:textId="77777777" w:rsidR="00195A1A" w:rsidRPr="00565224" w:rsidRDefault="00195A1A" w:rsidP="00D421E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96</w:t>
      </w:r>
      <w:r w:rsidRPr="00565224">
        <w:rPr>
          <w:rFonts w:ascii="Times New Roman" w:hAnsi="Times New Roman" w:cs="Times New Roman"/>
          <w:i/>
          <w:sz w:val="28"/>
          <w:szCs w:val="28"/>
        </w:rPr>
        <w:t xml:space="preserve">. </w:t>
      </w:r>
      <w:r w:rsidRPr="00565224">
        <w:rPr>
          <w:rFonts w:ascii="Times New Roman" w:eastAsia="Times New Roman" w:hAnsi="Times New Roman" w:cs="Times New Roman"/>
          <w:color w:val="000000"/>
          <w:sz w:val="28"/>
          <w:szCs w:val="28"/>
        </w:rPr>
        <w:t>Ответ: 1 – Г; 2 – Б; 3 – А; 4 – В</w:t>
      </w:r>
    </w:p>
    <w:p w14:paraId="259C12C1" w14:textId="77777777" w:rsidR="00195A1A" w:rsidRPr="001A7E6F" w:rsidRDefault="00195A1A" w:rsidP="00D421E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75C5B">
        <w:rPr>
          <w:rFonts w:ascii="Times New Roman" w:hAnsi="Times New Roman" w:cs="Times New Roman"/>
          <w:b/>
          <w:color w:val="000000"/>
          <w:sz w:val="28"/>
          <w:szCs w:val="28"/>
        </w:rPr>
        <w:t>ПКП-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t>4</w:t>
      </w:r>
      <w:r w:rsidRPr="00F75C5B">
        <w:rPr>
          <w:rFonts w:ascii="Times New Roman" w:hAnsi="Times New Roman" w:cs="Times New Roman"/>
          <w:b/>
          <w:color w:val="000000"/>
          <w:sz w:val="28"/>
          <w:szCs w:val="28"/>
        </w:rPr>
        <w:t>:</w:t>
      </w:r>
    </w:p>
    <w:p w14:paraId="6F88368D" w14:textId="77777777" w:rsidR="00195A1A" w:rsidRPr="00034A5E" w:rsidRDefault="00195A1A" w:rsidP="00D421E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97</w:t>
      </w:r>
      <w:r w:rsidRPr="00034A5E">
        <w:rPr>
          <w:rFonts w:ascii="Times New Roman" w:hAnsi="Times New Roman" w:cs="Times New Roman"/>
          <w:sz w:val="28"/>
          <w:szCs w:val="28"/>
        </w:rPr>
        <w:t xml:space="preserve">. Ответ: вины </w:t>
      </w:r>
    </w:p>
    <w:p w14:paraId="57A1A127" w14:textId="77777777" w:rsidR="00195A1A" w:rsidRPr="00034A5E" w:rsidRDefault="00195A1A" w:rsidP="00D421E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98</w:t>
      </w:r>
      <w:r w:rsidRPr="00034A5E">
        <w:rPr>
          <w:rFonts w:ascii="Times New Roman" w:hAnsi="Times New Roman" w:cs="Times New Roman"/>
          <w:sz w:val="28"/>
          <w:szCs w:val="28"/>
        </w:rPr>
        <w:t>. Ответ: крайней необходимости</w:t>
      </w:r>
    </w:p>
    <w:p w14:paraId="6EB03E97" w14:textId="77777777" w:rsidR="00195A1A" w:rsidRPr="00034A5E" w:rsidRDefault="00195A1A" w:rsidP="00D421E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99</w:t>
      </w:r>
      <w:r w:rsidRPr="00034A5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</w:t>
      </w:r>
      <w:r w:rsidRPr="00034A5E">
        <w:rPr>
          <w:rFonts w:ascii="Times New Roman" w:hAnsi="Times New Roman" w:cs="Times New Roman"/>
          <w:sz w:val="28"/>
          <w:szCs w:val="28"/>
        </w:rPr>
        <w:t xml:space="preserve">Ответ: солидарно </w:t>
      </w:r>
    </w:p>
    <w:p w14:paraId="7A5E167F" w14:textId="77777777" w:rsidR="00195A1A" w:rsidRPr="00034A5E" w:rsidRDefault="00195A1A" w:rsidP="00D421E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100</w:t>
      </w:r>
      <w:r w:rsidRPr="00034A5E">
        <w:rPr>
          <w:rFonts w:ascii="Times New Roman" w:hAnsi="Times New Roman" w:cs="Times New Roman"/>
          <w:sz w:val="28"/>
          <w:szCs w:val="28"/>
        </w:rPr>
        <w:t xml:space="preserve">. Ответ: </w:t>
      </w:r>
      <w:r>
        <w:rPr>
          <w:rFonts w:ascii="Times New Roman" w:hAnsi="Times New Roman" w:cs="Times New Roman"/>
          <w:sz w:val="28"/>
          <w:szCs w:val="28"/>
        </w:rPr>
        <w:t>Б</w:t>
      </w:r>
    </w:p>
    <w:p w14:paraId="0691F8DB" w14:textId="77777777" w:rsidR="006F3AE3" w:rsidRDefault="006F3AE3" w:rsidP="00195A1A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sectPr w:rsidR="006F3AE3" w:rsidSect="00975BC5">
      <w:footerReference w:type="default" r:id="rId10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61A086F" w14:textId="77777777" w:rsidR="00754B8D" w:rsidRDefault="00754B8D">
      <w:pPr>
        <w:spacing w:after="0" w:line="240" w:lineRule="auto"/>
      </w:pPr>
      <w:r>
        <w:separator/>
      </w:r>
    </w:p>
  </w:endnote>
  <w:endnote w:type="continuationSeparator" w:id="0">
    <w:p w14:paraId="5AE64657" w14:textId="77777777" w:rsidR="00754B8D" w:rsidRDefault="00754B8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883290930"/>
      <w:docPartObj>
        <w:docPartGallery w:val="Page Numbers (Bottom of Page)"/>
        <w:docPartUnique/>
      </w:docPartObj>
    </w:sdtPr>
    <w:sdtContent>
      <w:p w14:paraId="652A3C85" w14:textId="5041D405" w:rsidR="009F72B9" w:rsidRDefault="009F72B9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B2A7E">
          <w:rPr>
            <w:noProof/>
          </w:rPr>
          <w:t>21</w:t>
        </w:r>
        <w:r>
          <w:rPr>
            <w:noProof/>
          </w:rPr>
          <w:fldChar w:fldCharType="end"/>
        </w:r>
      </w:p>
    </w:sdtContent>
  </w:sdt>
  <w:p w14:paraId="2060A89D" w14:textId="77777777" w:rsidR="009F72B9" w:rsidRDefault="009F72B9">
    <w:pPr>
      <w:pStyle w:val="a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2A85305" w14:textId="77777777" w:rsidR="00754B8D" w:rsidRDefault="00754B8D">
      <w:pPr>
        <w:spacing w:after="0" w:line="240" w:lineRule="auto"/>
      </w:pPr>
      <w:r>
        <w:separator/>
      </w:r>
    </w:p>
  </w:footnote>
  <w:footnote w:type="continuationSeparator" w:id="0">
    <w:p w14:paraId="6CC6B87E" w14:textId="77777777" w:rsidR="00754B8D" w:rsidRDefault="00754B8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17F23D5"/>
    <w:multiLevelType w:val="multilevel"/>
    <w:tmpl w:val="C1AA4E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9D031B1"/>
    <w:multiLevelType w:val="multilevel"/>
    <w:tmpl w:val="388E25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C8D310F"/>
    <w:multiLevelType w:val="multilevel"/>
    <w:tmpl w:val="89F4CC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106F2C5D"/>
    <w:multiLevelType w:val="multilevel"/>
    <w:tmpl w:val="57F4B7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1162194B"/>
    <w:multiLevelType w:val="multilevel"/>
    <w:tmpl w:val="13EE0E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16DD62DB"/>
    <w:multiLevelType w:val="multilevel"/>
    <w:tmpl w:val="6E181A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1785759F"/>
    <w:multiLevelType w:val="multilevel"/>
    <w:tmpl w:val="5A1405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18FD566F"/>
    <w:multiLevelType w:val="hybridMultilevel"/>
    <w:tmpl w:val="2236CD6E"/>
    <w:lvl w:ilvl="0" w:tplc="33549DB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 w15:restartNumberingAfterBreak="0">
    <w:nsid w:val="1CC56016"/>
    <w:multiLevelType w:val="multilevel"/>
    <w:tmpl w:val="F5648D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1D03402A"/>
    <w:multiLevelType w:val="multilevel"/>
    <w:tmpl w:val="810045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2DA96EFA"/>
    <w:multiLevelType w:val="multilevel"/>
    <w:tmpl w:val="590468F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2E21604F"/>
    <w:multiLevelType w:val="multilevel"/>
    <w:tmpl w:val="21B697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2FC43497"/>
    <w:multiLevelType w:val="multilevel"/>
    <w:tmpl w:val="6B72593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337A08DA"/>
    <w:multiLevelType w:val="multilevel"/>
    <w:tmpl w:val="87DA3E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3EFC0236"/>
    <w:multiLevelType w:val="multilevel"/>
    <w:tmpl w:val="E3B0755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404D0ECF"/>
    <w:multiLevelType w:val="hybridMultilevel"/>
    <w:tmpl w:val="025A83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27258E5"/>
    <w:multiLevelType w:val="multilevel"/>
    <w:tmpl w:val="1256F1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48146A34"/>
    <w:multiLevelType w:val="multilevel"/>
    <w:tmpl w:val="51826F8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49B722BE"/>
    <w:multiLevelType w:val="multilevel"/>
    <w:tmpl w:val="330821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4AFC78E8"/>
    <w:multiLevelType w:val="multilevel"/>
    <w:tmpl w:val="7B96CD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4B2F1A12"/>
    <w:multiLevelType w:val="multilevel"/>
    <w:tmpl w:val="9C22397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4BEC6A3F"/>
    <w:multiLevelType w:val="hybridMultilevel"/>
    <w:tmpl w:val="ECF049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D946C4C"/>
    <w:multiLevelType w:val="multilevel"/>
    <w:tmpl w:val="D11216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5006349A"/>
    <w:multiLevelType w:val="hybridMultilevel"/>
    <w:tmpl w:val="40043404"/>
    <w:lvl w:ilvl="0" w:tplc="3E16591E">
      <w:start w:val="1"/>
      <w:numFmt w:val="decimal"/>
      <w:lvlText w:val="%1."/>
      <w:lvlJc w:val="left"/>
      <w:pPr>
        <w:ind w:left="1069" w:hanging="360"/>
      </w:pPr>
      <w:rPr>
        <w:rFonts w:ascii="Times New Roman" w:eastAsia="Times New Roman" w:hAnsi="Times New Roman" w:cs="Times New Roman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4" w15:restartNumberingAfterBreak="0">
    <w:nsid w:val="50C261C6"/>
    <w:multiLevelType w:val="multilevel"/>
    <w:tmpl w:val="482E9B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50F63497"/>
    <w:multiLevelType w:val="multilevel"/>
    <w:tmpl w:val="9C1436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513B163C"/>
    <w:multiLevelType w:val="multilevel"/>
    <w:tmpl w:val="46382F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519A439F"/>
    <w:multiLevelType w:val="hybridMultilevel"/>
    <w:tmpl w:val="DC6E22F6"/>
    <w:lvl w:ilvl="0" w:tplc="7B026D6E">
      <w:start w:val="1"/>
      <w:numFmt w:val="decimal"/>
      <w:lvlText w:val="%1."/>
      <w:lvlJc w:val="left"/>
      <w:pPr>
        <w:ind w:left="1429" w:hanging="360"/>
      </w:pPr>
      <w:rPr>
        <w:rFonts w:ascii="Times New Roman" w:hAnsi="Times New Roman" w:hint="default"/>
        <w:b/>
        <w:bCs w:val="0"/>
        <w:i w:val="0"/>
        <w:color w:val="auto"/>
        <w:spacing w:val="0"/>
        <w:sz w:val="28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8" w15:restartNumberingAfterBreak="0">
    <w:nsid w:val="563C099D"/>
    <w:multiLevelType w:val="hybridMultilevel"/>
    <w:tmpl w:val="FCD03B8A"/>
    <w:lvl w:ilvl="0" w:tplc="7988F27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/>
        <w:bCs w:val="0"/>
        <w:i w:val="0"/>
        <w:color w:val="auto"/>
        <w:spacing w:val="0"/>
        <w:sz w:val="28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DDA43C0"/>
    <w:multiLevelType w:val="multilevel"/>
    <w:tmpl w:val="D9426C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 w15:restartNumberingAfterBreak="0">
    <w:nsid w:val="65036C7D"/>
    <w:multiLevelType w:val="multilevel"/>
    <w:tmpl w:val="6BE244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66FF0423"/>
    <w:multiLevelType w:val="multilevel"/>
    <w:tmpl w:val="D4A675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68932347"/>
    <w:multiLevelType w:val="hybridMultilevel"/>
    <w:tmpl w:val="DA0A7142"/>
    <w:lvl w:ilvl="0" w:tplc="ECAC2F9E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color w:val="auto"/>
        <w:spacing w:val="0"/>
        <w:sz w:val="28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8DA3B70"/>
    <w:multiLevelType w:val="hybridMultilevel"/>
    <w:tmpl w:val="9E128C74"/>
    <w:lvl w:ilvl="0" w:tplc="E2E4FEC4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FD33DB1"/>
    <w:multiLevelType w:val="multilevel"/>
    <w:tmpl w:val="ED428C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 w15:restartNumberingAfterBreak="0">
    <w:nsid w:val="77990C24"/>
    <w:multiLevelType w:val="multilevel"/>
    <w:tmpl w:val="CED2CB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 w15:restartNumberingAfterBreak="0">
    <w:nsid w:val="7CBC187D"/>
    <w:multiLevelType w:val="multilevel"/>
    <w:tmpl w:val="667E8C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 w15:restartNumberingAfterBreak="0">
    <w:nsid w:val="7DC00667"/>
    <w:multiLevelType w:val="multilevel"/>
    <w:tmpl w:val="89B204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896618164">
    <w:abstractNumId w:val="33"/>
  </w:num>
  <w:num w:numId="2" w16cid:durableId="2127655489">
    <w:abstractNumId w:val="6"/>
  </w:num>
  <w:num w:numId="3" w16cid:durableId="1129324327">
    <w:abstractNumId w:val="25"/>
  </w:num>
  <w:num w:numId="4" w16cid:durableId="1497381998">
    <w:abstractNumId w:val="9"/>
  </w:num>
  <w:num w:numId="5" w16cid:durableId="2027172507">
    <w:abstractNumId w:val="31"/>
  </w:num>
  <w:num w:numId="6" w16cid:durableId="797990714">
    <w:abstractNumId w:val="16"/>
  </w:num>
  <w:num w:numId="7" w16cid:durableId="683945732">
    <w:abstractNumId w:val="13"/>
  </w:num>
  <w:num w:numId="8" w16cid:durableId="946235598">
    <w:abstractNumId w:val="30"/>
  </w:num>
  <w:num w:numId="9" w16cid:durableId="283198921">
    <w:abstractNumId w:val="4"/>
  </w:num>
  <w:num w:numId="10" w16cid:durableId="1856118013">
    <w:abstractNumId w:val="18"/>
  </w:num>
  <w:num w:numId="11" w16cid:durableId="890001622">
    <w:abstractNumId w:val="0"/>
  </w:num>
  <w:num w:numId="12" w16cid:durableId="349994160">
    <w:abstractNumId w:val="1"/>
  </w:num>
  <w:num w:numId="13" w16cid:durableId="1079212528">
    <w:abstractNumId w:val="20"/>
  </w:num>
  <w:num w:numId="14" w16cid:durableId="265043320">
    <w:abstractNumId w:val="26"/>
  </w:num>
  <w:num w:numId="15" w16cid:durableId="1050769436">
    <w:abstractNumId w:val="36"/>
  </w:num>
  <w:num w:numId="16" w16cid:durableId="417483663">
    <w:abstractNumId w:val="34"/>
  </w:num>
  <w:num w:numId="17" w16cid:durableId="929314785">
    <w:abstractNumId w:val="10"/>
  </w:num>
  <w:num w:numId="18" w16cid:durableId="1994528682">
    <w:abstractNumId w:val="19"/>
  </w:num>
  <w:num w:numId="19" w16cid:durableId="1226139533">
    <w:abstractNumId w:val="2"/>
  </w:num>
  <w:num w:numId="20" w16cid:durableId="1662198089">
    <w:abstractNumId w:val="24"/>
  </w:num>
  <w:num w:numId="21" w16cid:durableId="1462502814">
    <w:abstractNumId w:val="5"/>
  </w:num>
  <w:num w:numId="22" w16cid:durableId="218519077">
    <w:abstractNumId w:val="11"/>
  </w:num>
  <w:num w:numId="23" w16cid:durableId="1416828091">
    <w:abstractNumId w:val="8"/>
  </w:num>
  <w:num w:numId="24" w16cid:durableId="1845392650">
    <w:abstractNumId w:val="22"/>
  </w:num>
  <w:num w:numId="25" w16cid:durableId="2129082202">
    <w:abstractNumId w:val="29"/>
  </w:num>
  <w:num w:numId="26" w16cid:durableId="740101842">
    <w:abstractNumId w:val="37"/>
  </w:num>
  <w:num w:numId="27" w16cid:durableId="2057656780">
    <w:abstractNumId w:val="35"/>
  </w:num>
  <w:num w:numId="28" w16cid:durableId="870145827">
    <w:abstractNumId w:val="12"/>
  </w:num>
  <w:num w:numId="29" w16cid:durableId="942884640">
    <w:abstractNumId w:val="3"/>
  </w:num>
  <w:num w:numId="30" w16cid:durableId="939332707">
    <w:abstractNumId w:val="14"/>
  </w:num>
  <w:num w:numId="31" w16cid:durableId="2007203599">
    <w:abstractNumId w:val="17"/>
  </w:num>
  <w:num w:numId="32" w16cid:durableId="819493332">
    <w:abstractNumId w:val="15"/>
  </w:num>
  <w:num w:numId="33" w16cid:durableId="1239709460">
    <w:abstractNumId w:val="23"/>
  </w:num>
  <w:num w:numId="34" w16cid:durableId="1466580671">
    <w:abstractNumId w:val="28"/>
  </w:num>
  <w:num w:numId="35" w16cid:durableId="791435937">
    <w:abstractNumId w:val="7"/>
  </w:num>
  <w:num w:numId="36" w16cid:durableId="309024400">
    <w:abstractNumId w:val="21"/>
  </w:num>
  <w:num w:numId="37" w16cid:durableId="2063941193">
    <w:abstractNumId w:val="27"/>
  </w:num>
  <w:num w:numId="38" w16cid:durableId="332072036">
    <w:abstractNumId w:val="32"/>
  </w:num>
  <w:numIdMacAtCleanup w:val="3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30670"/>
    <w:rsid w:val="00001BD9"/>
    <w:rsid w:val="0000219C"/>
    <w:rsid w:val="000021EC"/>
    <w:rsid w:val="00003A97"/>
    <w:rsid w:val="00004B89"/>
    <w:rsid w:val="0000543B"/>
    <w:rsid w:val="0000709A"/>
    <w:rsid w:val="000076FE"/>
    <w:rsid w:val="00010E67"/>
    <w:rsid w:val="000110B3"/>
    <w:rsid w:val="000129A8"/>
    <w:rsid w:val="00016A5F"/>
    <w:rsid w:val="00020604"/>
    <w:rsid w:val="00023AAF"/>
    <w:rsid w:val="00024814"/>
    <w:rsid w:val="0002541E"/>
    <w:rsid w:val="00025CF4"/>
    <w:rsid w:val="000264F2"/>
    <w:rsid w:val="00026ECF"/>
    <w:rsid w:val="00027F24"/>
    <w:rsid w:val="00030397"/>
    <w:rsid w:val="00030716"/>
    <w:rsid w:val="00035F44"/>
    <w:rsid w:val="00036547"/>
    <w:rsid w:val="00043EB7"/>
    <w:rsid w:val="00044A89"/>
    <w:rsid w:val="0004572C"/>
    <w:rsid w:val="00047807"/>
    <w:rsid w:val="000478F9"/>
    <w:rsid w:val="0005053A"/>
    <w:rsid w:val="000511C1"/>
    <w:rsid w:val="00051629"/>
    <w:rsid w:val="000554D0"/>
    <w:rsid w:val="00055A1D"/>
    <w:rsid w:val="0006184A"/>
    <w:rsid w:val="00064DC2"/>
    <w:rsid w:val="00067690"/>
    <w:rsid w:val="0007090F"/>
    <w:rsid w:val="0007171F"/>
    <w:rsid w:val="00073EAB"/>
    <w:rsid w:val="00074D78"/>
    <w:rsid w:val="00074F06"/>
    <w:rsid w:val="00076651"/>
    <w:rsid w:val="00076CC3"/>
    <w:rsid w:val="00077440"/>
    <w:rsid w:val="00077723"/>
    <w:rsid w:val="0008158C"/>
    <w:rsid w:val="000837DB"/>
    <w:rsid w:val="000932E6"/>
    <w:rsid w:val="0009580E"/>
    <w:rsid w:val="00095A5C"/>
    <w:rsid w:val="00095E52"/>
    <w:rsid w:val="000A38B1"/>
    <w:rsid w:val="000A55BD"/>
    <w:rsid w:val="000B15EB"/>
    <w:rsid w:val="000C38B5"/>
    <w:rsid w:val="000C6833"/>
    <w:rsid w:val="000D2526"/>
    <w:rsid w:val="000D51C1"/>
    <w:rsid w:val="000E53D0"/>
    <w:rsid w:val="000E62B0"/>
    <w:rsid w:val="000E67F6"/>
    <w:rsid w:val="000F20C8"/>
    <w:rsid w:val="000F37A8"/>
    <w:rsid w:val="000F4CF0"/>
    <w:rsid w:val="00100689"/>
    <w:rsid w:val="001033F6"/>
    <w:rsid w:val="001034FC"/>
    <w:rsid w:val="00107714"/>
    <w:rsid w:val="00112EFA"/>
    <w:rsid w:val="00116E3B"/>
    <w:rsid w:val="001175A8"/>
    <w:rsid w:val="00125F86"/>
    <w:rsid w:val="00126348"/>
    <w:rsid w:val="0013103D"/>
    <w:rsid w:val="001425D5"/>
    <w:rsid w:val="00150730"/>
    <w:rsid w:val="00150A0F"/>
    <w:rsid w:val="00154C69"/>
    <w:rsid w:val="00154F9F"/>
    <w:rsid w:val="00157E59"/>
    <w:rsid w:val="001650F9"/>
    <w:rsid w:val="00167B26"/>
    <w:rsid w:val="00167E9F"/>
    <w:rsid w:val="00171D2B"/>
    <w:rsid w:val="00177579"/>
    <w:rsid w:val="0018163E"/>
    <w:rsid w:val="00190D5C"/>
    <w:rsid w:val="00191E29"/>
    <w:rsid w:val="00195A1A"/>
    <w:rsid w:val="00196B6E"/>
    <w:rsid w:val="00197A20"/>
    <w:rsid w:val="001A1EC1"/>
    <w:rsid w:val="001A21AD"/>
    <w:rsid w:val="001A3CB8"/>
    <w:rsid w:val="001A7B66"/>
    <w:rsid w:val="001B299D"/>
    <w:rsid w:val="001C0F37"/>
    <w:rsid w:val="001C1F06"/>
    <w:rsid w:val="001C3A94"/>
    <w:rsid w:val="001C57AF"/>
    <w:rsid w:val="001D0958"/>
    <w:rsid w:val="001D166E"/>
    <w:rsid w:val="001D3552"/>
    <w:rsid w:val="001D60D9"/>
    <w:rsid w:val="001D791C"/>
    <w:rsid w:val="001E2168"/>
    <w:rsid w:val="001E4B03"/>
    <w:rsid w:val="001E5B73"/>
    <w:rsid w:val="001F0D6B"/>
    <w:rsid w:val="001F1F38"/>
    <w:rsid w:val="001F61BA"/>
    <w:rsid w:val="002041FF"/>
    <w:rsid w:val="00204FC5"/>
    <w:rsid w:val="0020793D"/>
    <w:rsid w:val="00207C33"/>
    <w:rsid w:val="00211D4D"/>
    <w:rsid w:val="00212566"/>
    <w:rsid w:val="00212D73"/>
    <w:rsid w:val="00213969"/>
    <w:rsid w:val="002202A4"/>
    <w:rsid w:val="00222195"/>
    <w:rsid w:val="00226512"/>
    <w:rsid w:val="00226CD8"/>
    <w:rsid w:val="00227C73"/>
    <w:rsid w:val="00230670"/>
    <w:rsid w:val="0023244B"/>
    <w:rsid w:val="0023267B"/>
    <w:rsid w:val="00235D77"/>
    <w:rsid w:val="002362FB"/>
    <w:rsid w:val="002411CF"/>
    <w:rsid w:val="0024174F"/>
    <w:rsid w:val="0024215C"/>
    <w:rsid w:val="00242DA1"/>
    <w:rsid w:val="00242F5F"/>
    <w:rsid w:val="0024548C"/>
    <w:rsid w:val="00246C9D"/>
    <w:rsid w:val="00246D2E"/>
    <w:rsid w:val="0024753D"/>
    <w:rsid w:val="002477D8"/>
    <w:rsid w:val="0025163F"/>
    <w:rsid w:val="002533B1"/>
    <w:rsid w:val="00254A20"/>
    <w:rsid w:val="002570F7"/>
    <w:rsid w:val="00260540"/>
    <w:rsid w:val="0026286E"/>
    <w:rsid w:val="00263C10"/>
    <w:rsid w:val="00263C9B"/>
    <w:rsid w:val="00266051"/>
    <w:rsid w:val="00270571"/>
    <w:rsid w:val="00273E2B"/>
    <w:rsid w:val="0027664E"/>
    <w:rsid w:val="002827E5"/>
    <w:rsid w:val="00286A74"/>
    <w:rsid w:val="00290AE4"/>
    <w:rsid w:val="00290DFE"/>
    <w:rsid w:val="00290FB8"/>
    <w:rsid w:val="00295519"/>
    <w:rsid w:val="002A3AD7"/>
    <w:rsid w:val="002A41F0"/>
    <w:rsid w:val="002A4A0C"/>
    <w:rsid w:val="002A6387"/>
    <w:rsid w:val="002B1840"/>
    <w:rsid w:val="002B71F8"/>
    <w:rsid w:val="002C00D4"/>
    <w:rsid w:val="002C49A7"/>
    <w:rsid w:val="002C64E4"/>
    <w:rsid w:val="002C7206"/>
    <w:rsid w:val="002D104D"/>
    <w:rsid w:val="002D47DF"/>
    <w:rsid w:val="002D4F26"/>
    <w:rsid w:val="002D6612"/>
    <w:rsid w:val="002D6781"/>
    <w:rsid w:val="002E18E7"/>
    <w:rsid w:val="002E6D1A"/>
    <w:rsid w:val="002F12EA"/>
    <w:rsid w:val="002F7E61"/>
    <w:rsid w:val="00301A43"/>
    <w:rsid w:val="00302F99"/>
    <w:rsid w:val="0030622A"/>
    <w:rsid w:val="003074F4"/>
    <w:rsid w:val="00312C0C"/>
    <w:rsid w:val="00313721"/>
    <w:rsid w:val="00323F7A"/>
    <w:rsid w:val="00326563"/>
    <w:rsid w:val="00327A44"/>
    <w:rsid w:val="00327BC7"/>
    <w:rsid w:val="0033312E"/>
    <w:rsid w:val="00334045"/>
    <w:rsid w:val="003343C8"/>
    <w:rsid w:val="00341362"/>
    <w:rsid w:val="00347C7C"/>
    <w:rsid w:val="00352BAB"/>
    <w:rsid w:val="00354720"/>
    <w:rsid w:val="003555C6"/>
    <w:rsid w:val="0035614D"/>
    <w:rsid w:val="00356527"/>
    <w:rsid w:val="0035744B"/>
    <w:rsid w:val="00357A25"/>
    <w:rsid w:val="0036150F"/>
    <w:rsid w:val="00363DEC"/>
    <w:rsid w:val="00366ED9"/>
    <w:rsid w:val="003674B2"/>
    <w:rsid w:val="00367E6B"/>
    <w:rsid w:val="0037344A"/>
    <w:rsid w:val="00374B81"/>
    <w:rsid w:val="00374FB8"/>
    <w:rsid w:val="00385470"/>
    <w:rsid w:val="00386AC3"/>
    <w:rsid w:val="00386C24"/>
    <w:rsid w:val="00391975"/>
    <w:rsid w:val="00393243"/>
    <w:rsid w:val="003937BD"/>
    <w:rsid w:val="00393D74"/>
    <w:rsid w:val="00395201"/>
    <w:rsid w:val="0039545A"/>
    <w:rsid w:val="003963D9"/>
    <w:rsid w:val="003963E1"/>
    <w:rsid w:val="003A4901"/>
    <w:rsid w:val="003A55DE"/>
    <w:rsid w:val="003A56AF"/>
    <w:rsid w:val="003B017F"/>
    <w:rsid w:val="003B102B"/>
    <w:rsid w:val="003B55A3"/>
    <w:rsid w:val="003B6148"/>
    <w:rsid w:val="003B62E0"/>
    <w:rsid w:val="003B7009"/>
    <w:rsid w:val="003B7523"/>
    <w:rsid w:val="003B78B7"/>
    <w:rsid w:val="003C113D"/>
    <w:rsid w:val="003C2DB5"/>
    <w:rsid w:val="003C55F5"/>
    <w:rsid w:val="003C68DA"/>
    <w:rsid w:val="003D1A1C"/>
    <w:rsid w:val="003D2952"/>
    <w:rsid w:val="003D34F1"/>
    <w:rsid w:val="003D7C01"/>
    <w:rsid w:val="003E34A9"/>
    <w:rsid w:val="003E4C47"/>
    <w:rsid w:val="003E4E39"/>
    <w:rsid w:val="003E659C"/>
    <w:rsid w:val="003E73A0"/>
    <w:rsid w:val="003F0111"/>
    <w:rsid w:val="003F2ADC"/>
    <w:rsid w:val="003F3277"/>
    <w:rsid w:val="003F798C"/>
    <w:rsid w:val="00403ECC"/>
    <w:rsid w:val="0040666F"/>
    <w:rsid w:val="00406963"/>
    <w:rsid w:val="00413A47"/>
    <w:rsid w:val="00413E71"/>
    <w:rsid w:val="0041766F"/>
    <w:rsid w:val="00421489"/>
    <w:rsid w:val="00421938"/>
    <w:rsid w:val="00421997"/>
    <w:rsid w:val="00423012"/>
    <w:rsid w:val="0043135B"/>
    <w:rsid w:val="0043241B"/>
    <w:rsid w:val="00435CF9"/>
    <w:rsid w:val="004400C0"/>
    <w:rsid w:val="004433AE"/>
    <w:rsid w:val="00445D85"/>
    <w:rsid w:val="004508D5"/>
    <w:rsid w:val="00450EC2"/>
    <w:rsid w:val="004511B3"/>
    <w:rsid w:val="00451F9C"/>
    <w:rsid w:val="00461F35"/>
    <w:rsid w:val="00462A48"/>
    <w:rsid w:val="00463407"/>
    <w:rsid w:val="0046591F"/>
    <w:rsid w:val="0046732D"/>
    <w:rsid w:val="00467B80"/>
    <w:rsid w:val="00474753"/>
    <w:rsid w:val="00477B86"/>
    <w:rsid w:val="0048095F"/>
    <w:rsid w:val="0048297F"/>
    <w:rsid w:val="00484693"/>
    <w:rsid w:val="0048490B"/>
    <w:rsid w:val="0048570D"/>
    <w:rsid w:val="00486E76"/>
    <w:rsid w:val="00487278"/>
    <w:rsid w:val="00492794"/>
    <w:rsid w:val="00492C5A"/>
    <w:rsid w:val="004956C7"/>
    <w:rsid w:val="00496C5F"/>
    <w:rsid w:val="004A1A42"/>
    <w:rsid w:val="004A1A56"/>
    <w:rsid w:val="004A5420"/>
    <w:rsid w:val="004B0EF5"/>
    <w:rsid w:val="004B2E1F"/>
    <w:rsid w:val="004B68E5"/>
    <w:rsid w:val="004B6E67"/>
    <w:rsid w:val="004B78C9"/>
    <w:rsid w:val="004C14E3"/>
    <w:rsid w:val="004C1F99"/>
    <w:rsid w:val="004D13CF"/>
    <w:rsid w:val="004D1D49"/>
    <w:rsid w:val="004D40CC"/>
    <w:rsid w:val="004D4FD3"/>
    <w:rsid w:val="004D540B"/>
    <w:rsid w:val="004D6BC5"/>
    <w:rsid w:val="004E1C07"/>
    <w:rsid w:val="004E3A33"/>
    <w:rsid w:val="004E66D9"/>
    <w:rsid w:val="004E76CC"/>
    <w:rsid w:val="004E7EC3"/>
    <w:rsid w:val="004F3098"/>
    <w:rsid w:val="004F37B0"/>
    <w:rsid w:val="004F48B1"/>
    <w:rsid w:val="004F6131"/>
    <w:rsid w:val="004F6A23"/>
    <w:rsid w:val="00510B94"/>
    <w:rsid w:val="00513CBC"/>
    <w:rsid w:val="00513E95"/>
    <w:rsid w:val="005215E4"/>
    <w:rsid w:val="005231A8"/>
    <w:rsid w:val="00523F1B"/>
    <w:rsid w:val="00525BDE"/>
    <w:rsid w:val="005322C4"/>
    <w:rsid w:val="00533561"/>
    <w:rsid w:val="00534084"/>
    <w:rsid w:val="005344F1"/>
    <w:rsid w:val="00537BE1"/>
    <w:rsid w:val="00553BD7"/>
    <w:rsid w:val="00565BD3"/>
    <w:rsid w:val="005670D5"/>
    <w:rsid w:val="00575D8C"/>
    <w:rsid w:val="00577343"/>
    <w:rsid w:val="005778B7"/>
    <w:rsid w:val="00580868"/>
    <w:rsid w:val="005830C2"/>
    <w:rsid w:val="0058705C"/>
    <w:rsid w:val="005870D8"/>
    <w:rsid w:val="005914B5"/>
    <w:rsid w:val="0059264C"/>
    <w:rsid w:val="005929DE"/>
    <w:rsid w:val="00596364"/>
    <w:rsid w:val="005967B7"/>
    <w:rsid w:val="00597CBD"/>
    <w:rsid w:val="005A193F"/>
    <w:rsid w:val="005A6FFF"/>
    <w:rsid w:val="005A7B64"/>
    <w:rsid w:val="005B4668"/>
    <w:rsid w:val="005B7C73"/>
    <w:rsid w:val="005C23E7"/>
    <w:rsid w:val="005C65D9"/>
    <w:rsid w:val="005D2347"/>
    <w:rsid w:val="005D2EA2"/>
    <w:rsid w:val="005D57E5"/>
    <w:rsid w:val="005F0507"/>
    <w:rsid w:val="005F18D8"/>
    <w:rsid w:val="005F379E"/>
    <w:rsid w:val="005F3A4E"/>
    <w:rsid w:val="005F3ACE"/>
    <w:rsid w:val="0060180D"/>
    <w:rsid w:val="00605012"/>
    <w:rsid w:val="006054AF"/>
    <w:rsid w:val="0060617A"/>
    <w:rsid w:val="00606485"/>
    <w:rsid w:val="00606C2A"/>
    <w:rsid w:val="00607C9C"/>
    <w:rsid w:val="00610955"/>
    <w:rsid w:val="00611085"/>
    <w:rsid w:val="00614C7A"/>
    <w:rsid w:val="0061560E"/>
    <w:rsid w:val="00617924"/>
    <w:rsid w:val="00617AF2"/>
    <w:rsid w:val="00620A29"/>
    <w:rsid w:val="00622BE2"/>
    <w:rsid w:val="00623A3C"/>
    <w:rsid w:val="00623D58"/>
    <w:rsid w:val="00631A21"/>
    <w:rsid w:val="00633586"/>
    <w:rsid w:val="00643104"/>
    <w:rsid w:val="00651839"/>
    <w:rsid w:val="00653455"/>
    <w:rsid w:val="006537D4"/>
    <w:rsid w:val="00655BD2"/>
    <w:rsid w:val="00655D10"/>
    <w:rsid w:val="0066147F"/>
    <w:rsid w:val="00672FCE"/>
    <w:rsid w:val="006730B9"/>
    <w:rsid w:val="006734F2"/>
    <w:rsid w:val="00675218"/>
    <w:rsid w:val="006824B6"/>
    <w:rsid w:val="00686F15"/>
    <w:rsid w:val="00687544"/>
    <w:rsid w:val="006923E0"/>
    <w:rsid w:val="00692EEE"/>
    <w:rsid w:val="006936F8"/>
    <w:rsid w:val="00694B03"/>
    <w:rsid w:val="00696AD4"/>
    <w:rsid w:val="00697E72"/>
    <w:rsid w:val="006A633E"/>
    <w:rsid w:val="006A75DF"/>
    <w:rsid w:val="006B35D1"/>
    <w:rsid w:val="006B4C1C"/>
    <w:rsid w:val="006B6DD0"/>
    <w:rsid w:val="006C0F33"/>
    <w:rsid w:val="006C64F7"/>
    <w:rsid w:val="006D03F3"/>
    <w:rsid w:val="006D2D57"/>
    <w:rsid w:val="006D383C"/>
    <w:rsid w:val="006D5EEF"/>
    <w:rsid w:val="006E27A8"/>
    <w:rsid w:val="006E2AEE"/>
    <w:rsid w:val="006E42A5"/>
    <w:rsid w:val="006E757C"/>
    <w:rsid w:val="006F3520"/>
    <w:rsid w:val="006F3AE3"/>
    <w:rsid w:val="006F475A"/>
    <w:rsid w:val="006F6D72"/>
    <w:rsid w:val="00700BCD"/>
    <w:rsid w:val="007012E7"/>
    <w:rsid w:val="0070182D"/>
    <w:rsid w:val="00701A83"/>
    <w:rsid w:val="007059AD"/>
    <w:rsid w:val="007064C3"/>
    <w:rsid w:val="007110DD"/>
    <w:rsid w:val="007118D4"/>
    <w:rsid w:val="00712AFB"/>
    <w:rsid w:val="0071307A"/>
    <w:rsid w:val="007161EF"/>
    <w:rsid w:val="007207BF"/>
    <w:rsid w:val="007216F5"/>
    <w:rsid w:val="00723D9B"/>
    <w:rsid w:val="00725C03"/>
    <w:rsid w:val="007308B6"/>
    <w:rsid w:val="00732C3D"/>
    <w:rsid w:val="00733C44"/>
    <w:rsid w:val="00734943"/>
    <w:rsid w:val="0073760B"/>
    <w:rsid w:val="00742BFE"/>
    <w:rsid w:val="0074398B"/>
    <w:rsid w:val="007471B9"/>
    <w:rsid w:val="007478B1"/>
    <w:rsid w:val="007532D9"/>
    <w:rsid w:val="00753489"/>
    <w:rsid w:val="00754B8D"/>
    <w:rsid w:val="00755CDB"/>
    <w:rsid w:val="00757C71"/>
    <w:rsid w:val="00761E97"/>
    <w:rsid w:val="00763564"/>
    <w:rsid w:val="00767FBB"/>
    <w:rsid w:val="007714DD"/>
    <w:rsid w:val="00777425"/>
    <w:rsid w:val="007800A6"/>
    <w:rsid w:val="007828F4"/>
    <w:rsid w:val="0078612D"/>
    <w:rsid w:val="0078657E"/>
    <w:rsid w:val="0079131D"/>
    <w:rsid w:val="007936DE"/>
    <w:rsid w:val="007977D0"/>
    <w:rsid w:val="007A1C3D"/>
    <w:rsid w:val="007A29D2"/>
    <w:rsid w:val="007A4226"/>
    <w:rsid w:val="007A4420"/>
    <w:rsid w:val="007A54D5"/>
    <w:rsid w:val="007A5D8E"/>
    <w:rsid w:val="007A6AFE"/>
    <w:rsid w:val="007A6DC6"/>
    <w:rsid w:val="007B1DE1"/>
    <w:rsid w:val="007B266B"/>
    <w:rsid w:val="007B2FAB"/>
    <w:rsid w:val="007B3CAE"/>
    <w:rsid w:val="007B4C13"/>
    <w:rsid w:val="007C0F25"/>
    <w:rsid w:val="007C0FF5"/>
    <w:rsid w:val="007C1536"/>
    <w:rsid w:val="007C2080"/>
    <w:rsid w:val="007C2798"/>
    <w:rsid w:val="007C34CF"/>
    <w:rsid w:val="007C4447"/>
    <w:rsid w:val="007C45C4"/>
    <w:rsid w:val="007C49E9"/>
    <w:rsid w:val="007C54FC"/>
    <w:rsid w:val="007D4E3B"/>
    <w:rsid w:val="007D6C77"/>
    <w:rsid w:val="007D7493"/>
    <w:rsid w:val="007E2859"/>
    <w:rsid w:val="007F107D"/>
    <w:rsid w:val="007F2B0D"/>
    <w:rsid w:val="007F38AC"/>
    <w:rsid w:val="007F53D1"/>
    <w:rsid w:val="008007A0"/>
    <w:rsid w:val="0080223A"/>
    <w:rsid w:val="00804826"/>
    <w:rsid w:val="00805BF0"/>
    <w:rsid w:val="0080675D"/>
    <w:rsid w:val="00811E91"/>
    <w:rsid w:val="00812796"/>
    <w:rsid w:val="00813494"/>
    <w:rsid w:val="00816125"/>
    <w:rsid w:val="008213C3"/>
    <w:rsid w:val="00830C6B"/>
    <w:rsid w:val="00833F55"/>
    <w:rsid w:val="00834E16"/>
    <w:rsid w:val="00841260"/>
    <w:rsid w:val="008466F3"/>
    <w:rsid w:val="0085061E"/>
    <w:rsid w:val="0085069F"/>
    <w:rsid w:val="00853B1D"/>
    <w:rsid w:val="0085645E"/>
    <w:rsid w:val="0085648D"/>
    <w:rsid w:val="008566DC"/>
    <w:rsid w:val="00857197"/>
    <w:rsid w:val="0085726F"/>
    <w:rsid w:val="008616FD"/>
    <w:rsid w:val="0086281F"/>
    <w:rsid w:val="00866C20"/>
    <w:rsid w:val="00867CC8"/>
    <w:rsid w:val="00870514"/>
    <w:rsid w:val="00873AA8"/>
    <w:rsid w:val="0087411B"/>
    <w:rsid w:val="0087425E"/>
    <w:rsid w:val="00875F23"/>
    <w:rsid w:val="00876469"/>
    <w:rsid w:val="008773F7"/>
    <w:rsid w:val="00880353"/>
    <w:rsid w:val="00881A27"/>
    <w:rsid w:val="00881F7E"/>
    <w:rsid w:val="00883B00"/>
    <w:rsid w:val="00886863"/>
    <w:rsid w:val="0089351E"/>
    <w:rsid w:val="00893813"/>
    <w:rsid w:val="00894C32"/>
    <w:rsid w:val="0089680D"/>
    <w:rsid w:val="008A2A98"/>
    <w:rsid w:val="008A5B64"/>
    <w:rsid w:val="008A6518"/>
    <w:rsid w:val="008B1EB0"/>
    <w:rsid w:val="008B43A4"/>
    <w:rsid w:val="008B794B"/>
    <w:rsid w:val="008B7C72"/>
    <w:rsid w:val="008C1A40"/>
    <w:rsid w:val="008C27B5"/>
    <w:rsid w:val="008C3CD8"/>
    <w:rsid w:val="008C4BFD"/>
    <w:rsid w:val="008C51CC"/>
    <w:rsid w:val="008C6A79"/>
    <w:rsid w:val="008C711E"/>
    <w:rsid w:val="008D073B"/>
    <w:rsid w:val="008D0EC8"/>
    <w:rsid w:val="008D195B"/>
    <w:rsid w:val="008D6AA1"/>
    <w:rsid w:val="008D7DED"/>
    <w:rsid w:val="008E1B80"/>
    <w:rsid w:val="008E3658"/>
    <w:rsid w:val="008E415D"/>
    <w:rsid w:val="008F5218"/>
    <w:rsid w:val="008F7492"/>
    <w:rsid w:val="00902EED"/>
    <w:rsid w:val="00904B7B"/>
    <w:rsid w:val="009064FC"/>
    <w:rsid w:val="009079A3"/>
    <w:rsid w:val="00907B4A"/>
    <w:rsid w:val="00910DE9"/>
    <w:rsid w:val="00912F50"/>
    <w:rsid w:val="00913F9F"/>
    <w:rsid w:val="009142FB"/>
    <w:rsid w:val="009155F2"/>
    <w:rsid w:val="00920B15"/>
    <w:rsid w:val="00920D15"/>
    <w:rsid w:val="00932529"/>
    <w:rsid w:val="00934386"/>
    <w:rsid w:val="0093682F"/>
    <w:rsid w:val="00936F52"/>
    <w:rsid w:val="00937988"/>
    <w:rsid w:val="00942429"/>
    <w:rsid w:val="00943F86"/>
    <w:rsid w:val="00945AA0"/>
    <w:rsid w:val="00946145"/>
    <w:rsid w:val="00953799"/>
    <w:rsid w:val="00953969"/>
    <w:rsid w:val="00955C1B"/>
    <w:rsid w:val="00955EBC"/>
    <w:rsid w:val="00957A42"/>
    <w:rsid w:val="009605D6"/>
    <w:rsid w:val="0096262B"/>
    <w:rsid w:val="009642D9"/>
    <w:rsid w:val="00965DD8"/>
    <w:rsid w:val="00970365"/>
    <w:rsid w:val="00970539"/>
    <w:rsid w:val="00974024"/>
    <w:rsid w:val="00975BC5"/>
    <w:rsid w:val="00980A5A"/>
    <w:rsid w:val="00980BC7"/>
    <w:rsid w:val="00980F37"/>
    <w:rsid w:val="00983828"/>
    <w:rsid w:val="00983FF7"/>
    <w:rsid w:val="00984BE2"/>
    <w:rsid w:val="00987D9E"/>
    <w:rsid w:val="00990195"/>
    <w:rsid w:val="00993D42"/>
    <w:rsid w:val="009946A0"/>
    <w:rsid w:val="009A2820"/>
    <w:rsid w:val="009A67B5"/>
    <w:rsid w:val="009B001B"/>
    <w:rsid w:val="009B5E6C"/>
    <w:rsid w:val="009C1BC7"/>
    <w:rsid w:val="009C33BD"/>
    <w:rsid w:val="009C4922"/>
    <w:rsid w:val="009C653D"/>
    <w:rsid w:val="009C7B0E"/>
    <w:rsid w:val="009D0650"/>
    <w:rsid w:val="009D38BE"/>
    <w:rsid w:val="009D4C7D"/>
    <w:rsid w:val="009D67F1"/>
    <w:rsid w:val="009E01C9"/>
    <w:rsid w:val="009E1896"/>
    <w:rsid w:val="009E1DA0"/>
    <w:rsid w:val="009F1E9E"/>
    <w:rsid w:val="009F6259"/>
    <w:rsid w:val="009F72B9"/>
    <w:rsid w:val="009F72F2"/>
    <w:rsid w:val="009F7477"/>
    <w:rsid w:val="00A02AAC"/>
    <w:rsid w:val="00A03621"/>
    <w:rsid w:val="00A03E27"/>
    <w:rsid w:val="00A052DD"/>
    <w:rsid w:val="00A0551E"/>
    <w:rsid w:val="00A059A0"/>
    <w:rsid w:val="00A07DA3"/>
    <w:rsid w:val="00A07DCF"/>
    <w:rsid w:val="00A136FD"/>
    <w:rsid w:val="00A148F5"/>
    <w:rsid w:val="00A24995"/>
    <w:rsid w:val="00A24D5B"/>
    <w:rsid w:val="00A24F8A"/>
    <w:rsid w:val="00A30E30"/>
    <w:rsid w:val="00A34B28"/>
    <w:rsid w:val="00A35A53"/>
    <w:rsid w:val="00A35C97"/>
    <w:rsid w:val="00A35D51"/>
    <w:rsid w:val="00A373E9"/>
    <w:rsid w:val="00A441F5"/>
    <w:rsid w:val="00A44F53"/>
    <w:rsid w:val="00A472C9"/>
    <w:rsid w:val="00A571BC"/>
    <w:rsid w:val="00A57AFF"/>
    <w:rsid w:val="00A61060"/>
    <w:rsid w:val="00A649DA"/>
    <w:rsid w:val="00A71DB0"/>
    <w:rsid w:val="00A7448B"/>
    <w:rsid w:val="00A8071A"/>
    <w:rsid w:val="00A812D4"/>
    <w:rsid w:val="00A87BEF"/>
    <w:rsid w:val="00A90118"/>
    <w:rsid w:val="00A91644"/>
    <w:rsid w:val="00A92081"/>
    <w:rsid w:val="00A951EF"/>
    <w:rsid w:val="00AA06F2"/>
    <w:rsid w:val="00AA0B42"/>
    <w:rsid w:val="00AA495A"/>
    <w:rsid w:val="00AA4AE9"/>
    <w:rsid w:val="00AA6EB6"/>
    <w:rsid w:val="00AB0BC1"/>
    <w:rsid w:val="00AB476A"/>
    <w:rsid w:val="00AB484A"/>
    <w:rsid w:val="00AB644B"/>
    <w:rsid w:val="00AB7123"/>
    <w:rsid w:val="00AB747F"/>
    <w:rsid w:val="00AC0A07"/>
    <w:rsid w:val="00AD5191"/>
    <w:rsid w:val="00AD58E2"/>
    <w:rsid w:val="00AD7D62"/>
    <w:rsid w:val="00AE2E3F"/>
    <w:rsid w:val="00AE3BA5"/>
    <w:rsid w:val="00AE3D37"/>
    <w:rsid w:val="00AE4B41"/>
    <w:rsid w:val="00AE4DC4"/>
    <w:rsid w:val="00AE679F"/>
    <w:rsid w:val="00AE71BD"/>
    <w:rsid w:val="00AF00E3"/>
    <w:rsid w:val="00AF1BAC"/>
    <w:rsid w:val="00AF3268"/>
    <w:rsid w:val="00AF7773"/>
    <w:rsid w:val="00AF7F56"/>
    <w:rsid w:val="00B00C04"/>
    <w:rsid w:val="00B02CCE"/>
    <w:rsid w:val="00B0344E"/>
    <w:rsid w:val="00B05443"/>
    <w:rsid w:val="00B06E64"/>
    <w:rsid w:val="00B10FC6"/>
    <w:rsid w:val="00B11D02"/>
    <w:rsid w:val="00B1768B"/>
    <w:rsid w:val="00B22A85"/>
    <w:rsid w:val="00B2425F"/>
    <w:rsid w:val="00B25F61"/>
    <w:rsid w:val="00B352E5"/>
    <w:rsid w:val="00B37126"/>
    <w:rsid w:val="00B41785"/>
    <w:rsid w:val="00B4213D"/>
    <w:rsid w:val="00B44219"/>
    <w:rsid w:val="00B47126"/>
    <w:rsid w:val="00B47DB9"/>
    <w:rsid w:val="00B619E8"/>
    <w:rsid w:val="00B622A0"/>
    <w:rsid w:val="00B622F6"/>
    <w:rsid w:val="00B7428E"/>
    <w:rsid w:val="00B76209"/>
    <w:rsid w:val="00B85801"/>
    <w:rsid w:val="00B90C40"/>
    <w:rsid w:val="00B914CB"/>
    <w:rsid w:val="00B93FD5"/>
    <w:rsid w:val="00B96F84"/>
    <w:rsid w:val="00BA0155"/>
    <w:rsid w:val="00BA081C"/>
    <w:rsid w:val="00BA140C"/>
    <w:rsid w:val="00BA1F6A"/>
    <w:rsid w:val="00BA2268"/>
    <w:rsid w:val="00BA52ED"/>
    <w:rsid w:val="00BB128B"/>
    <w:rsid w:val="00BB12C2"/>
    <w:rsid w:val="00BB2EE5"/>
    <w:rsid w:val="00BB307C"/>
    <w:rsid w:val="00BB7513"/>
    <w:rsid w:val="00BB7B91"/>
    <w:rsid w:val="00BB7EA3"/>
    <w:rsid w:val="00BC05BC"/>
    <w:rsid w:val="00BC0EC3"/>
    <w:rsid w:val="00BC40B9"/>
    <w:rsid w:val="00BC490B"/>
    <w:rsid w:val="00BC51C3"/>
    <w:rsid w:val="00BC5F87"/>
    <w:rsid w:val="00BC63CC"/>
    <w:rsid w:val="00BC69D5"/>
    <w:rsid w:val="00BD213A"/>
    <w:rsid w:val="00BD70BC"/>
    <w:rsid w:val="00BE2DCE"/>
    <w:rsid w:val="00BE54F5"/>
    <w:rsid w:val="00BE6FAC"/>
    <w:rsid w:val="00BF0DB6"/>
    <w:rsid w:val="00BF0EDB"/>
    <w:rsid w:val="00BF1157"/>
    <w:rsid w:val="00BF1918"/>
    <w:rsid w:val="00BF2E90"/>
    <w:rsid w:val="00BF5E3E"/>
    <w:rsid w:val="00BF6E37"/>
    <w:rsid w:val="00BF6F57"/>
    <w:rsid w:val="00C023EB"/>
    <w:rsid w:val="00C03EFD"/>
    <w:rsid w:val="00C05879"/>
    <w:rsid w:val="00C064E7"/>
    <w:rsid w:val="00C06E61"/>
    <w:rsid w:val="00C06F22"/>
    <w:rsid w:val="00C0727B"/>
    <w:rsid w:val="00C10C25"/>
    <w:rsid w:val="00C111CE"/>
    <w:rsid w:val="00C1184D"/>
    <w:rsid w:val="00C11B45"/>
    <w:rsid w:val="00C12A1B"/>
    <w:rsid w:val="00C1479D"/>
    <w:rsid w:val="00C1529C"/>
    <w:rsid w:val="00C269FA"/>
    <w:rsid w:val="00C26D84"/>
    <w:rsid w:val="00C277FA"/>
    <w:rsid w:val="00C30184"/>
    <w:rsid w:val="00C31F2E"/>
    <w:rsid w:val="00C36AAC"/>
    <w:rsid w:val="00C42E14"/>
    <w:rsid w:val="00C433F1"/>
    <w:rsid w:val="00C43A01"/>
    <w:rsid w:val="00C5044A"/>
    <w:rsid w:val="00C551F4"/>
    <w:rsid w:val="00C628CC"/>
    <w:rsid w:val="00C63030"/>
    <w:rsid w:val="00C66A4D"/>
    <w:rsid w:val="00C72707"/>
    <w:rsid w:val="00C74233"/>
    <w:rsid w:val="00C804FD"/>
    <w:rsid w:val="00C85747"/>
    <w:rsid w:val="00C933AA"/>
    <w:rsid w:val="00C937EE"/>
    <w:rsid w:val="00C942CB"/>
    <w:rsid w:val="00C95F6E"/>
    <w:rsid w:val="00C96954"/>
    <w:rsid w:val="00CA43FA"/>
    <w:rsid w:val="00CA7E9E"/>
    <w:rsid w:val="00CB2A12"/>
    <w:rsid w:val="00CB2A7E"/>
    <w:rsid w:val="00CB379B"/>
    <w:rsid w:val="00CB3FEA"/>
    <w:rsid w:val="00CB5380"/>
    <w:rsid w:val="00CB5D32"/>
    <w:rsid w:val="00CB612B"/>
    <w:rsid w:val="00CB7EB4"/>
    <w:rsid w:val="00CC2340"/>
    <w:rsid w:val="00CC31AB"/>
    <w:rsid w:val="00CC5879"/>
    <w:rsid w:val="00CD0B3A"/>
    <w:rsid w:val="00CD0FB5"/>
    <w:rsid w:val="00CD1AF6"/>
    <w:rsid w:val="00CD4207"/>
    <w:rsid w:val="00CD4A4C"/>
    <w:rsid w:val="00CE416E"/>
    <w:rsid w:val="00CF5C43"/>
    <w:rsid w:val="00CF62B0"/>
    <w:rsid w:val="00CF6862"/>
    <w:rsid w:val="00D00C7A"/>
    <w:rsid w:val="00D02125"/>
    <w:rsid w:val="00D027A1"/>
    <w:rsid w:val="00D04852"/>
    <w:rsid w:val="00D05B68"/>
    <w:rsid w:val="00D07553"/>
    <w:rsid w:val="00D07A99"/>
    <w:rsid w:val="00D10697"/>
    <w:rsid w:val="00D202EF"/>
    <w:rsid w:val="00D20ECA"/>
    <w:rsid w:val="00D2525A"/>
    <w:rsid w:val="00D3078B"/>
    <w:rsid w:val="00D3138B"/>
    <w:rsid w:val="00D32745"/>
    <w:rsid w:val="00D336F7"/>
    <w:rsid w:val="00D33E38"/>
    <w:rsid w:val="00D33ED5"/>
    <w:rsid w:val="00D3508A"/>
    <w:rsid w:val="00D35975"/>
    <w:rsid w:val="00D362E1"/>
    <w:rsid w:val="00D377BC"/>
    <w:rsid w:val="00D421EB"/>
    <w:rsid w:val="00D445F6"/>
    <w:rsid w:val="00D45864"/>
    <w:rsid w:val="00D469AD"/>
    <w:rsid w:val="00D47556"/>
    <w:rsid w:val="00D47E5B"/>
    <w:rsid w:val="00D519E8"/>
    <w:rsid w:val="00D51B63"/>
    <w:rsid w:val="00D6376B"/>
    <w:rsid w:val="00D65403"/>
    <w:rsid w:val="00D709A8"/>
    <w:rsid w:val="00D72BD1"/>
    <w:rsid w:val="00D735C3"/>
    <w:rsid w:val="00D742F1"/>
    <w:rsid w:val="00D75013"/>
    <w:rsid w:val="00D81D23"/>
    <w:rsid w:val="00D84A72"/>
    <w:rsid w:val="00D868E5"/>
    <w:rsid w:val="00D9166F"/>
    <w:rsid w:val="00D93596"/>
    <w:rsid w:val="00D95D83"/>
    <w:rsid w:val="00D960FF"/>
    <w:rsid w:val="00DA039B"/>
    <w:rsid w:val="00DA0899"/>
    <w:rsid w:val="00DA0C8A"/>
    <w:rsid w:val="00DA14AD"/>
    <w:rsid w:val="00DA1D64"/>
    <w:rsid w:val="00DA2206"/>
    <w:rsid w:val="00DA414F"/>
    <w:rsid w:val="00DA5045"/>
    <w:rsid w:val="00DB0530"/>
    <w:rsid w:val="00DB05E3"/>
    <w:rsid w:val="00DB10DD"/>
    <w:rsid w:val="00DB12C0"/>
    <w:rsid w:val="00DB2155"/>
    <w:rsid w:val="00DB497F"/>
    <w:rsid w:val="00DB5095"/>
    <w:rsid w:val="00DC2889"/>
    <w:rsid w:val="00DC2ABE"/>
    <w:rsid w:val="00DC3554"/>
    <w:rsid w:val="00DC363C"/>
    <w:rsid w:val="00DC4B06"/>
    <w:rsid w:val="00DC6B97"/>
    <w:rsid w:val="00DD1412"/>
    <w:rsid w:val="00DD16F9"/>
    <w:rsid w:val="00DD3997"/>
    <w:rsid w:val="00DD69AA"/>
    <w:rsid w:val="00DE0045"/>
    <w:rsid w:val="00DE42C5"/>
    <w:rsid w:val="00DE64F5"/>
    <w:rsid w:val="00DF1492"/>
    <w:rsid w:val="00DF1BB7"/>
    <w:rsid w:val="00DF295C"/>
    <w:rsid w:val="00DF4FDF"/>
    <w:rsid w:val="00DF5B9C"/>
    <w:rsid w:val="00E025AA"/>
    <w:rsid w:val="00E02C38"/>
    <w:rsid w:val="00E03976"/>
    <w:rsid w:val="00E05893"/>
    <w:rsid w:val="00E064D6"/>
    <w:rsid w:val="00E069B8"/>
    <w:rsid w:val="00E06C24"/>
    <w:rsid w:val="00E1039B"/>
    <w:rsid w:val="00E11F64"/>
    <w:rsid w:val="00E14F98"/>
    <w:rsid w:val="00E200A5"/>
    <w:rsid w:val="00E23DEA"/>
    <w:rsid w:val="00E30A5F"/>
    <w:rsid w:val="00E311E1"/>
    <w:rsid w:val="00E341CE"/>
    <w:rsid w:val="00E36161"/>
    <w:rsid w:val="00E378A8"/>
    <w:rsid w:val="00E4017C"/>
    <w:rsid w:val="00E446A9"/>
    <w:rsid w:val="00E44A4C"/>
    <w:rsid w:val="00E515DE"/>
    <w:rsid w:val="00E52D15"/>
    <w:rsid w:val="00E5440F"/>
    <w:rsid w:val="00E5778C"/>
    <w:rsid w:val="00E611D0"/>
    <w:rsid w:val="00E642D3"/>
    <w:rsid w:val="00E6641A"/>
    <w:rsid w:val="00E670CD"/>
    <w:rsid w:val="00E70119"/>
    <w:rsid w:val="00E71C01"/>
    <w:rsid w:val="00E72CBA"/>
    <w:rsid w:val="00E80CD1"/>
    <w:rsid w:val="00E814DB"/>
    <w:rsid w:val="00E86188"/>
    <w:rsid w:val="00E91B58"/>
    <w:rsid w:val="00E91E6D"/>
    <w:rsid w:val="00E93486"/>
    <w:rsid w:val="00E93F59"/>
    <w:rsid w:val="00E952B3"/>
    <w:rsid w:val="00E95C4D"/>
    <w:rsid w:val="00EA1B40"/>
    <w:rsid w:val="00EA548E"/>
    <w:rsid w:val="00EB07A0"/>
    <w:rsid w:val="00EB1112"/>
    <w:rsid w:val="00EB22B9"/>
    <w:rsid w:val="00EB42FB"/>
    <w:rsid w:val="00EB4AD3"/>
    <w:rsid w:val="00EB6930"/>
    <w:rsid w:val="00EC27DC"/>
    <w:rsid w:val="00EC3518"/>
    <w:rsid w:val="00EC45C5"/>
    <w:rsid w:val="00ED0883"/>
    <w:rsid w:val="00ED20D8"/>
    <w:rsid w:val="00ED440A"/>
    <w:rsid w:val="00ED60C0"/>
    <w:rsid w:val="00EE063C"/>
    <w:rsid w:val="00EE544A"/>
    <w:rsid w:val="00EE6FCD"/>
    <w:rsid w:val="00F004A2"/>
    <w:rsid w:val="00F04530"/>
    <w:rsid w:val="00F158F0"/>
    <w:rsid w:val="00F16A4B"/>
    <w:rsid w:val="00F22739"/>
    <w:rsid w:val="00F27A3D"/>
    <w:rsid w:val="00F3007D"/>
    <w:rsid w:val="00F303E7"/>
    <w:rsid w:val="00F30C28"/>
    <w:rsid w:val="00F32174"/>
    <w:rsid w:val="00F415FE"/>
    <w:rsid w:val="00F45C83"/>
    <w:rsid w:val="00F47893"/>
    <w:rsid w:val="00F510D9"/>
    <w:rsid w:val="00F5232D"/>
    <w:rsid w:val="00F52E4B"/>
    <w:rsid w:val="00F54D6D"/>
    <w:rsid w:val="00F56017"/>
    <w:rsid w:val="00F64D4A"/>
    <w:rsid w:val="00F6662E"/>
    <w:rsid w:val="00F66AD7"/>
    <w:rsid w:val="00F725B2"/>
    <w:rsid w:val="00F75C5B"/>
    <w:rsid w:val="00F765F9"/>
    <w:rsid w:val="00F77715"/>
    <w:rsid w:val="00F848B2"/>
    <w:rsid w:val="00F84C9A"/>
    <w:rsid w:val="00F85BAC"/>
    <w:rsid w:val="00F90EE2"/>
    <w:rsid w:val="00F91CA2"/>
    <w:rsid w:val="00F91D38"/>
    <w:rsid w:val="00F92094"/>
    <w:rsid w:val="00F959E2"/>
    <w:rsid w:val="00FA04B8"/>
    <w:rsid w:val="00FA41CD"/>
    <w:rsid w:val="00FA53BB"/>
    <w:rsid w:val="00FA69B6"/>
    <w:rsid w:val="00FA7A4D"/>
    <w:rsid w:val="00FB6082"/>
    <w:rsid w:val="00FC08E7"/>
    <w:rsid w:val="00FC4461"/>
    <w:rsid w:val="00FC61D3"/>
    <w:rsid w:val="00FC76DD"/>
    <w:rsid w:val="00FD663C"/>
    <w:rsid w:val="00FD6E8F"/>
    <w:rsid w:val="00FD756E"/>
    <w:rsid w:val="00FE4E7A"/>
    <w:rsid w:val="00FF10D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8DECECA"/>
  <w15:docId w15:val="{09040BA4-271A-4D34-A004-0FDA46349F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A3AD7"/>
  </w:style>
  <w:style w:type="paragraph" w:styleId="1">
    <w:name w:val="heading 1"/>
    <w:basedOn w:val="a"/>
    <w:next w:val="a"/>
    <w:link w:val="10"/>
    <w:qFormat/>
    <w:rsid w:val="00230670"/>
    <w:pPr>
      <w:keepNext/>
      <w:keepLines/>
      <w:spacing w:after="0" w:line="360" w:lineRule="auto"/>
      <w:jc w:val="center"/>
      <w:outlineLvl w:val="0"/>
    </w:pPr>
    <w:rPr>
      <w:rFonts w:ascii="Times New Roman" w:eastAsia="Times New Roman" w:hAnsi="Times New Roman" w:cs="Times New Roman"/>
      <w:b/>
      <w:bCs/>
      <w:sz w:val="32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571BC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85645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1"/>
    <w:qFormat/>
    <w:rsid w:val="00230670"/>
    <w:pPr>
      <w:ind w:left="720"/>
      <w:contextualSpacing/>
    </w:pPr>
    <w:rPr>
      <w:rFonts w:ascii="Calibri" w:eastAsia="Times New Roman" w:hAnsi="Calibri" w:cs="Times New Roman"/>
    </w:rPr>
  </w:style>
  <w:style w:type="character" w:customStyle="1" w:styleId="10">
    <w:name w:val="Заголовок 1 Знак"/>
    <w:basedOn w:val="a0"/>
    <w:link w:val="1"/>
    <w:rsid w:val="00230670"/>
    <w:rPr>
      <w:rFonts w:ascii="Times New Roman" w:eastAsia="Times New Roman" w:hAnsi="Times New Roman" w:cs="Times New Roman"/>
      <w:b/>
      <w:bCs/>
      <w:sz w:val="32"/>
      <w:szCs w:val="28"/>
    </w:rPr>
  </w:style>
  <w:style w:type="table" w:styleId="a5">
    <w:name w:val="Table Grid"/>
    <w:basedOn w:val="a1"/>
    <w:uiPriority w:val="59"/>
    <w:rsid w:val="002306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No Spacing"/>
    <w:qFormat/>
    <w:rsid w:val="0023067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7">
    <w:name w:val="Основной текст_"/>
    <w:link w:val="61"/>
    <w:rsid w:val="00230670"/>
    <w:rPr>
      <w:rFonts w:ascii="Times New Roman" w:hAnsi="Times New Roman" w:cs="Times New Roman"/>
      <w:spacing w:val="3"/>
      <w:sz w:val="21"/>
      <w:szCs w:val="21"/>
      <w:shd w:val="clear" w:color="auto" w:fill="FFFFFF"/>
    </w:rPr>
  </w:style>
  <w:style w:type="paragraph" w:customStyle="1" w:styleId="61">
    <w:name w:val="Основной текст6"/>
    <w:basedOn w:val="a"/>
    <w:link w:val="a7"/>
    <w:rsid w:val="00230670"/>
    <w:pPr>
      <w:widowControl w:val="0"/>
      <w:shd w:val="clear" w:color="auto" w:fill="FFFFFF"/>
      <w:spacing w:after="0" w:line="322" w:lineRule="exact"/>
      <w:ind w:hanging="1420"/>
      <w:jc w:val="center"/>
    </w:pPr>
    <w:rPr>
      <w:rFonts w:ascii="Times New Roman" w:hAnsi="Times New Roman" w:cs="Times New Roman"/>
      <w:spacing w:val="3"/>
      <w:sz w:val="21"/>
      <w:szCs w:val="21"/>
    </w:rPr>
  </w:style>
  <w:style w:type="paragraph" w:styleId="a8">
    <w:name w:val="Body Text"/>
    <w:basedOn w:val="a"/>
    <w:link w:val="a9"/>
    <w:uiPriority w:val="99"/>
    <w:unhideWhenUsed/>
    <w:rsid w:val="00230670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9">
    <w:name w:val="Основной текст Знак"/>
    <w:basedOn w:val="a0"/>
    <w:link w:val="a8"/>
    <w:rsid w:val="00230670"/>
    <w:rPr>
      <w:rFonts w:ascii="Times New Roman" w:eastAsia="Times New Roman" w:hAnsi="Times New Roman" w:cs="Times New Roman"/>
      <w:sz w:val="24"/>
      <w:szCs w:val="24"/>
    </w:rPr>
  </w:style>
  <w:style w:type="paragraph" w:styleId="aa">
    <w:name w:val="footer"/>
    <w:basedOn w:val="a"/>
    <w:link w:val="ab"/>
    <w:uiPriority w:val="99"/>
    <w:unhideWhenUsed/>
    <w:rsid w:val="00230670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b">
    <w:name w:val="Нижний колонтитул Знак"/>
    <w:basedOn w:val="a0"/>
    <w:link w:val="aa"/>
    <w:uiPriority w:val="99"/>
    <w:rsid w:val="00230670"/>
    <w:rPr>
      <w:rFonts w:eastAsiaTheme="minorHAnsi"/>
      <w:lang w:eastAsia="en-US"/>
    </w:rPr>
  </w:style>
  <w:style w:type="character" w:styleId="ac">
    <w:name w:val="Hyperlink"/>
    <w:uiPriority w:val="99"/>
    <w:rsid w:val="00230670"/>
    <w:rPr>
      <w:color w:val="0000FF"/>
      <w:u w:val="single"/>
    </w:rPr>
  </w:style>
  <w:style w:type="paragraph" w:styleId="ad">
    <w:name w:val="Body Text Indent"/>
    <w:basedOn w:val="a"/>
    <w:link w:val="ae"/>
    <w:uiPriority w:val="99"/>
    <w:semiHidden/>
    <w:unhideWhenUsed/>
    <w:rsid w:val="00230670"/>
    <w:pPr>
      <w:spacing w:after="120"/>
      <w:ind w:left="283"/>
    </w:pPr>
    <w:rPr>
      <w:rFonts w:eastAsiaTheme="minorHAnsi"/>
      <w:lang w:eastAsia="en-US"/>
    </w:rPr>
  </w:style>
  <w:style w:type="character" w:customStyle="1" w:styleId="ae">
    <w:name w:val="Основной текст с отступом Знак"/>
    <w:basedOn w:val="a0"/>
    <w:link w:val="ad"/>
    <w:uiPriority w:val="99"/>
    <w:semiHidden/>
    <w:rsid w:val="00230670"/>
    <w:rPr>
      <w:rFonts w:eastAsiaTheme="minorHAnsi"/>
      <w:lang w:eastAsia="en-US"/>
    </w:rPr>
  </w:style>
  <w:style w:type="character" w:styleId="af">
    <w:name w:val="Strong"/>
    <w:uiPriority w:val="22"/>
    <w:qFormat/>
    <w:rsid w:val="00230670"/>
    <w:rPr>
      <w:b/>
      <w:bCs/>
    </w:rPr>
  </w:style>
  <w:style w:type="character" w:customStyle="1" w:styleId="21">
    <w:name w:val="Основной текст (2)_"/>
    <w:link w:val="210"/>
    <w:locked/>
    <w:rsid w:val="00230670"/>
    <w:rPr>
      <w:b/>
      <w:bCs/>
      <w:sz w:val="27"/>
      <w:szCs w:val="27"/>
      <w:shd w:val="clear" w:color="auto" w:fill="FFFFFF"/>
    </w:rPr>
  </w:style>
  <w:style w:type="paragraph" w:customStyle="1" w:styleId="210">
    <w:name w:val="Основной текст (2)1"/>
    <w:basedOn w:val="a"/>
    <w:link w:val="21"/>
    <w:rsid w:val="00230670"/>
    <w:pPr>
      <w:shd w:val="clear" w:color="auto" w:fill="FFFFFF"/>
      <w:spacing w:after="0" w:line="322" w:lineRule="exact"/>
    </w:pPr>
    <w:rPr>
      <w:b/>
      <w:bCs/>
      <w:sz w:val="27"/>
      <w:szCs w:val="27"/>
      <w:shd w:val="clear" w:color="auto" w:fill="FFFFFF"/>
    </w:rPr>
  </w:style>
  <w:style w:type="paragraph" w:customStyle="1" w:styleId="11">
    <w:name w:val="Без интервала1"/>
    <w:rsid w:val="00230670"/>
    <w:pPr>
      <w:spacing w:after="0" w:line="240" w:lineRule="auto"/>
    </w:pPr>
    <w:rPr>
      <w:rFonts w:ascii="Calibri" w:eastAsia="Times New Roman" w:hAnsi="Calibri" w:cs="Times New Roman"/>
      <w:lang w:eastAsia="en-US"/>
    </w:rPr>
  </w:style>
  <w:style w:type="paragraph" w:styleId="af0">
    <w:name w:val="Normal (Web)"/>
    <w:basedOn w:val="a"/>
    <w:uiPriority w:val="99"/>
    <w:rsid w:val="0023067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1">
    <w:name w:val="TOC Heading"/>
    <w:basedOn w:val="1"/>
    <w:next w:val="a"/>
    <w:uiPriority w:val="39"/>
    <w:unhideWhenUsed/>
    <w:qFormat/>
    <w:rsid w:val="00230670"/>
    <w:pPr>
      <w:spacing w:before="24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Cs w:val="32"/>
    </w:rPr>
  </w:style>
  <w:style w:type="paragraph" w:styleId="12">
    <w:name w:val="toc 1"/>
    <w:basedOn w:val="a"/>
    <w:next w:val="a"/>
    <w:autoRedefine/>
    <w:uiPriority w:val="39"/>
    <w:unhideWhenUsed/>
    <w:rsid w:val="00E30A5F"/>
    <w:pPr>
      <w:tabs>
        <w:tab w:val="right" w:leader="dot" w:pos="9345"/>
      </w:tabs>
      <w:spacing w:after="0"/>
      <w:ind w:left="360"/>
      <w:jc w:val="both"/>
    </w:pPr>
    <w:rPr>
      <w:rFonts w:ascii="Times New Roman" w:eastAsia="Calibri" w:hAnsi="Times New Roman" w:cs="Times New Roman"/>
      <w:color w:val="000000"/>
      <w:sz w:val="24"/>
      <w:szCs w:val="24"/>
      <w:lang w:eastAsia="en-US"/>
    </w:rPr>
  </w:style>
  <w:style w:type="paragraph" w:styleId="af2">
    <w:name w:val="Balloon Text"/>
    <w:basedOn w:val="a"/>
    <w:link w:val="af3"/>
    <w:uiPriority w:val="99"/>
    <w:semiHidden/>
    <w:unhideWhenUsed/>
    <w:rsid w:val="002306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0"/>
    <w:link w:val="af2"/>
    <w:uiPriority w:val="99"/>
    <w:semiHidden/>
    <w:rsid w:val="00230670"/>
    <w:rPr>
      <w:rFonts w:ascii="Tahoma" w:hAnsi="Tahoma" w:cs="Tahoma"/>
      <w:sz w:val="16"/>
      <w:szCs w:val="16"/>
    </w:rPr>
  </w:style>
  <w:style w:type="character" w:customStyle="1" w:styleId="4">
    <w:name w:val="Основной текст (4)_"/>
    <w:link w:val="40"/>
    <w:rsid w:val="00230670"/>
    <w:rPr>
      <w:b/>
      <w:bCs/>
      <w:i/>
      <w:iCs/>
      <w:spacing w:val="1"/>
      <w:sz w:val="21"/>
      <w:szCs w:val="21"/>
      <w:shd w:val="clear" w:color="auto" w:fill="FFFFFF"/>
    </w:rPr>
  </w:style>
  <w:style w:type="paragraph" w:customStyle="1" w:styleId="40">
    <w:name w:val="Основной текст (4)"/>
    <w:basedOn w:val="a"/>
    <w:link w:val="4"/>
    <w:rsid w:val="00230670"/>
    <w:pPr>
      <w:widowControl w:val="0"/>
      <w:shd w:val="clear" w:color="auto" w:fill="FFFFFF"/>
      <w:spacing w:after="0" w:line="274" w:lineRule="exact"/>
      <w:jc w:val="both"/>
    </w:pPr>
    <w:rPr>
      <w:b/>
      <w:bCs/>
      <w:i/>
      <w:iCs/>
      <w:spacing w:val="1"/>
      <w:sz w:val="21"/>
      <w:szCs w:val="21"/>
    </w:rPr>
  </w:style>
  <w:style w:type="character" w:customStyle="1" w:styleId="13">
    <w:name w:val="текст1"/>
    <w:rsid w:val="00BC40B9"/>
    <w:rPr>
      <w:rFonts w:ascii="Times New Roman" w:hAnsi="Times New Roman" w:cs="Times New Roman" w:hint="default"/>
      <w:color w:val="666666"/>
      <w:sz w:val="23"/>
      <w:szCs w:val="23"/>
    </w:rPr>
  </w:style>
  <w:style w:type="paragraph" w:customStyle="1" w:styleId="110">
    <w:name w:val="Заголовок 11"/>
    <w:basedOn w:val="a"/>
    <w:uiPriority w:val="1"/>
    <w:qFormat/>
    <w:rsid w:val="00A07DCF"/>
    <w:pPr>
      <w:widowControl w:val="0"/>
      <w:autoSpaceDE w:val="0"/>
      <w:autoSpaceDN w:val="0"/>
      <w:spacing w:after="0" w:line="240" w:lineRule="auto"/>
      <w:ind w:left="810"/>
      <w:jc w:val="center"/>
      <w:outlineLvl w:val="1"/>
    </w:pPr>
    <w:rPr>
      <w:rFonts w:ascii="Times New Roman" w:eastAsia="Times New Roman" w:hAnsi="Times New Roman" w:cs="Times New Roman"/>
      <w:b/>
      <w:bCs/>
      <w:sz w:val="28"/>
      <w:szCs w:val="28"/>
      <w:lang w:bidi="ru-RU"/>
    </w:rPr>
  </w:style>
  <w:style w:type="table" w:customStyle="1" w:styleId="TableNormal">
    <w:name w:val="Table Normal"/>
    <w:uiPriority w:val="2"/>
    <w:semiHidden/>
    <w:unhideWhenUsed/>
    <w:qFormat/>
    <w:rsid w:val="00A07DCF"/>
    <w:pPr>
      <w:widowControl w:val="0"/>
      <w:autoSpaceDE w:val="0"/>
      <w:autoSpaceDN w:val="0"/>
      <w:spacing w:after="0" w:line="240" w:lineRule="auto"/>
    </w:pPr>
    <w:rPr>
      <w:rFonts w:eastAsiaTheme="minorHAns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A07DCF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bidi="ru-RU"/>
    </w:rPr>
  </w:style>
  <w:style w:type="paragraph" w:customStyle="1" w:styleId="Default">
    <w:name w:val="Default"/>
    <w:rsid w:val="00FD756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3">
    <w:name w:val="Основной текст3"/>
    <w:basedOn w:val="a"/>
    <w:rsid w:val="00C269FA"/>
    <w:pPr>
      <w:widowControl w:val="0"/>
      <w:shd w:val="clear" w:color="auto" w:fill="FFFFFF"/>
      <w:spacing w:after="0" w:line="322" w:lineRule="exact"/>
      <w:ind w:hanging="740"/>
      <w:jc w:val="center"/>
    </w:pPr>
    <w:rPr>
      <w:rFonts w:ascii="Times New Roman" w:eastAsia="Times New Roman" w:hAnsi="Times New Roman" w:cs="Times New Roman"/>
      <w:spacing w:val="1"/>
      <w:sz w:val="26"/>
      <w:szCs w:val="26"/>
    </w:rPr>
  </w:style>
  <w:style w:type="character" w:customStyle="1" w:styleId="22">
    <w:name w:val="Заголовок №2_"/>
    <w:link w:val="23"/>
    <w:rsid w:val="00270571"/>
    <w:rPr>
      <w:b/>
      <w:bCs/>
      <w:spacing w:val="3"/>
      <w:sz w:val="21"/>
      <w:szCs w:val="21"/>
      <w:shd w:val="clear" w:color="auto" w:fill="FFFFFF"/>
    </w:rPr>
  </w:style>
  <w:style w:type="paragraph" w:customStyle="1" w:styleId="23">
    <w:name w:val="Заголовок №2"/>
    <w:basedOn w:val="a"/>
    <w:link w:val="22"/>
    <w:rsid w:val="00270571"/>
    <w:pPr>
      <w:widowControl w:val="0"/>
      <w:shd w:val="clear" w:color="auto" w:fill="FFFFFF"/>
      <w:spacing w:before="240" w:after="0" w:line="274" w:lineRule="exact"/>
      <w:jc w:val="both"/>
      <w:outlineLvl w:val="1"/>
    </w:pPr>
    <w:rPr>
      <w:b/>
      <w:bCs/>
      <w:spacing w:val="3"/>
      <w:sz w:val="21"/>
      <w:szCs w:val="21"/>
    </w:rPr>
  </w:style>
  <w:style w:type="character" w:customStyle="1" w:styleId="20">
    <w:name w:val="Заголовок 2 Знак"/>
    <w:basedOn w:val="a0"/>
    <w:link w:val="2"/>
    <w:rsid w:val="00A571BC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af4">
    <w:name w:val="header"/>
    <w:basedOn w:val="a"/>
    <w:link w:val="af5"/>
    <w:uiPriority w:val="99"/>
    <w:unhideWhenUsed/>
    <w:rsid w:val="00975BC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5">
    <w:name w:val="Верхний колонтитул Знак"/>
    <w:basedOn w:val="a0"/>
    <w:link w:val="af4"/>
    <w:uiPriority w:val="99"/>
    <w:rsid w:val="00975BC5"/>
  </w:style>
  <w:style w:type="character" w:customStyle="1" w:styleId="24">
    <w:name w:val="Основной текст2"/>
    <w:rsid w:val="005914B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/>
    </w:rPr>
  </w:style>
  <w:style w:type="paragraph" w:customStyle="1" w:styleId="Style51">
    <w:name w:val="Style51"/>
    <w:basedOn w:val="a"/>
    <w:rsid w:val="00A441F5"/>
    <w:pPr>
      <w:widowControl w:val="0"/>
      <w:autoSpaceDE w:val="0"/>
      <w:autoSpaceDN w:val="0"/>
      <w:adjustRightInd w:val="0"/>
      <w:spacing w:after="0" w:line="482" w:lineRule="exact"/>
      <w:ind w:firstLine="71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styleId="25">
    <w:name w:val="Body Text Indent 2"/>
    <w:basedOn w:val="a"/>
    <w:link w:val="26"/>
    <w:uiPriority w:val="99"/>
    <w:semiHidden/>
    <w:unhideWhenUsed/>
    <w:rsid w:val="007118D4"/>
    <w:pPr>
      <w:spacing w:after="120" w:line="480" w:lineRule="auto"/>
      <w:ind w:left="283"/>
    </w:pPr>
  </w:style>
  <w:style w:type="character" w:customStyle="1" w:styleId="26">
    <w:name w:val="Основной текст с отступом 2 Знак"/>
    <w:basedOn w:val="a0"/>
    <w:link w:val="25"/>
    <w:uiPriority w:val="99"/>
    <w:semiHidden/>
    <w:rsid w:val="007118D4"/>
  </w:style>
  <w:style w:type="character" w:styleId="af6">
    <w:name w:val="Emphasis"/>
    <w:basedOn w:val="a0"/>
    <w:uiPriority w:val="20"/>
    <w:qFormat/>
    <w:rsid w:val="003B7523"/>
    <w:rPr>
      <w:i/>
      <w:iCs/>
    </w:rPr>
  </w:style>
  <w:style w:type="paragraph" w:customStyle="1" w:styleId="txclri">
    <w:name w:val="txclri"/>
    <w:basedOn w:val="a"/>
    <w:rsid w:val="00E52D1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8">
    <w:name w:val="Style8"/>
    <w:basedOn w:val="a"/>
    <w:uiPriority w:val="99"/>
    <w:rsid w:val="001034FC"/>
    <w:pPr>
      <w:widowControl w:val="0"/>
      <w:autoSpaceDE w:val="0"/>
      <w:autoSpaceDN w:val="0"/>
      <w:adjustRightInd w:val="0"/>
      <w:spacing w:after="0" w:line="331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42">
    <w:name w:val="Style42"/>
    <w:basedOn w:val="a"/>
    <w:rsid w:val="008D073B"/>
    <w:pPr>
      <w:widowControl w:val="0"/>
      <w:autoSpaceDE w:val="0"/>
      <w:autoSpaceDN w:val="0"/>
      <w:adjustRightInd w:val="0"/>
      <w:spacing w:after="0" w:line="237" w:lineRule="exact"/>
      <w:ind w:firstLine="288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0">
    <w:name w:val="Style50"/>
    <w:basedOn w:val="a"/>
    <w:rsid w:val="008D073B"/>
    <w:pPr>
      <w:widowControl w:val="0"/>
      <w:autoSpaceDE w:val="0"/>
      <w:autoSpaceDN w:val="0"/>
      <w:adjustRightInd w:val="0"/>
      <w:spacing w:after="0" w:line="322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">
    <w:name w:val="Style5"/>
    <w:basedOn w:val="a"/>
    <w:rsid w:val="008D073B"/>
    <w:pPr>
      <w:widowControl w:val="0"/>
      <w:autoSpaceDE w:val="0"/>
      <w:autoSpaceDN w:val="0"/>
      <w:adjustRightInd w:val="0"/>
      <w:spacing w:after="0" w:line="322" w:lineRule="exac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grame">
    <w:name w:val="grame"/>
    <w:basedOn w:val="a0"/>
    <w:rsid w:val="00A91644"/>
  </w:style>
  <w:style w:type="character" w:customStyle="1" w:styleId="60">
    <w:name w:val="Заголовок 6 Знак"/>
    <w:basedOn w:val="a0"/>
    <w:link w:val="6"/>
    <w:rsid w:val="0085645E"/>
    <w:rPr>
      <w:rFonts w:asciiTheme="majorHAnsi" w:eastAsiaTheme="majorEastAsia" w:hAnsiTheme="majorHAnsi" w:cstheme="majorBidi"/>
      <w:color w:val="243F60" w:themeColor="accent1" w:themeShade="7F"/>
    </w:rPr>
  </w:style>
  <w:style w:type="paragraph" w:customStyle="1" w:styleId="Style1">
    <w:name w:val="Style1"/>
    <w:basedOn w:val="a"/>
    <w:uiPriority w:val="99"/>
    <w:rsid w:val="00FD6E8F"/>
    <w:pPr>
      <w:widowControl w:val="0"/>
      <w:autoSpaceDE w:val="0"/>
      <w:autoSpaceDN w:val="0"/>
      <w:adjustRightInd w:val="0"/>
      <w:spacing w:after="0" w:line="319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">
    <w:name w:val="Style2"/>
    <w:basedOn w:val="a"/>
    <w:uiPriority w:val="99"/>
    <w:rsid w:val="00FD6E8F"/>
    <w:pPr>
      <w:widowControl w:val="0"/>
      <w:autoSpaceDE w:val="0"/>
      <w:autoSpaceDN w:val="0"/>
      <w:adjustRightInd w:val="0"/>
      <w:spacing w:after="0" w:line="343" w:lineRule="exact"/>
      <w:ind w:hanging="1723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">
    <w:name w:val="Style3"/>
    <w:basedOn w:val="a"/>
    <w:uiPriority w:val="99"/>
    <w:rsid w:val="00FD6E8F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94">
    <w:name w:val="Font Style94"/>
    <w:uiPriority w:val="99"/>
    <w:rsid w:val="00FD6E8F"/>
    <w:rPr>
      <w:rFonts w:ascii="Times New Roman" w:hAnsi="Times New Roman" w:cs="Times New Roman" w:hint="default"/>
      <w:b/>
      <w:bCs/>
      <w:sz w:val="30"/>
      <w:szCs w:val="30"/>
    </w:rPr>
  </w:style>
  <w:style w:type="character" w:customStyle="1" w:styleId="FontStyle147">
    <w:name w:val="Font Style147"/>
    <w:uiPriority w:val="99"/>
    <w:rsid w:val="00FD6E8F"/>
    <w:rPr>
      <w:rFonts w:ascii="Times New Roman" w:hAnsi="Times New Roman" w:cs="Times New Roman" w:hint="default"/>
      <w:b/>
      <w:bCs/>
      <w:sz w:val="26"/>
      <w:szCs w:val="26"/>
    </w:rPr>
  </w:style>
  <w:style w:type="character" w:customStyle="1" w:styleId="0pt">
    <w:name w:val="Основной текст + Полужирный;Интервал 0 pt"/>
    <w:rsid w:val="00ED440A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3"/>
      <w:w w:val="100"/>
      <w:position w:val="0"/>
      <w:sz w:val="25"/>
      <w:szCs w:val="25"/>
      <w:u w:val="none"/>
      <w:shd w:val="clear" w:color="auto" w:fill="FFFFFF"/>
      <w:lang w:val="ru-RU"/>
    </w:rPr>
  </w:style>
  <w:style w:type="character" w:customStyle="1" w:styleId="a4">
    <w:name w:val="Абзац списка Знак"/>
    <w:link w:val="a3"/>
    <w:uiPriority w:val="34"/>
    <w:locked/>
    <w:rsid w:val="002F12EA"/>
    <w:rPr>
      <w:rFonts w:ascii="Calibri" w:eastAsia="Times New Roman" w:hAnsi="Calibri" w:cs="Times New Roman"/>
    </w:rPr>
  </w:style>
  <w:style w:type="character" w:customStyle="1" w:styleId="quiz-cardanswer-check">
    <w:name w:val="quiz-card__answer-check"/>
    <w:basedOn w:val="a0"/>
    <w:rsid w:val="00290AE4"/>
  </w:style>
  <w:style w:type="character" w:customStyle="1" w:styleId="quiz-cardanswer-text">
    <w:name w:val="quiz-card__answer-text"/>
    <w:basedOn w:val="a0"/>
    <w:rsid w:val="00290AE4"/>
  </w:style>
  <w:style w:type="paragraph" w:styleId="27">
    <w:name w:val="toc 2"/>
    <w:basedOn w:val="a"/>
    <w:next w:val="a"/>
    <w:autoRedefine/>
    <w:uiPriority w:val="39"/>
    <w:unhideWhenUsed/>
    <w:rsid w:val="00064DC2"/>
    <w:pPr>
      <w:spacing w:after="100"/>
      <w:ind w:left="220"/>
    </w:pPr>
  </w:style>
  <w:style w:type="paragraph" w:customStyle="1" w:styleId="14">
    <w:name w:val="Абзац списка1"/>
    <w:basedOn w:val="a"/>
    <w:qFormat/>
    <w:rsid w:val="00150A0F"/>
    <w:pPr>
      <w:spacing w:after="0" w:line="240" w:lineRule="auto"/>
      <w:ind w:left="720"/>
    </w:pPr>
    <w:rPr>
      <w:rFonts w:ascii="Times New Roman" w:eastAsia="Calibri" w:hAnsi="Times New Roman" w:cs="Times New Roman"/>
      <w:sz w:val="20"/>
      <w:szCs w:val="20"/>
    </w:rPr>
  </w:style>
  <w:style w:type="character" w:customStyle="1" w:styleId="c2">
    <w:name w:val="c2"/>
    <w:basedOn w:val="a0"/>
    <w:rsid w:val="00150A0F"/>
  </w:style>
  <w:style w:type="character" w:customStyle="1" w:styleId="c0">
    <w:name w:val="c0"/>
    <w:basedOn w:val="a0"/>
    <w:rsid w:val="00150A0F"/>
  </w:style>
  <w:style w:type="paragraph" w:customStyle="1" w:styleId="c1">
    <w:name w:val="c1"/>
    <w:basedOn w:val="a"/>
    <w:rsid w:val="00150A0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5">
    <w:name w:val="c5"/>
    <w:basedOn w:val="a"/>
    <w:rsid w:val="00AD58E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3">
    <w:name w:val="c3"/>
    <w:basedOn w:val="a0"/>
    <w:rsid w:val="00AD58E2"/>
  </w:style>
  <w:style w:type="paragraph" w:customStyle="1" w:styleId="content--common-blockblock-3u">
    <w:name w:val="content--common-block__block-3u"/>
    <w:basedOn w:val="a"/>
    <w:rsid w:val="00E670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f7">
    <w:name w:val="annotation reference"/>
    <w:basedOn w:val="a0"/>
    <w:uiPriority w:val="99"/>
    <w:semiHidden/>
    <w:unhideWhenUsed/>
    <w:rsid w:val="0085061E"/>
    <w:rPr>
      <w:sz w:val="16"/>
      <w:szCs w:val="16"/>
    </w:rPr>
  </w:style>
  <w:style w:type="paragraph" w:styleId="af8">
    <w:name w:val="annotation text"/>
    <w:basedOn w:val="a"/>
    <w:link w:val="af9"/>
    <w:uiPriority w:val="99"/>
    <w:semiHidden/>
    <w:unhideWhenUsed/>
    <w:rsid w:val="0085061E"/>
    <w:pPr>
      <w:spacing w:line="240" w:lineRule="auto"/>
    </w:pPr>
    <w:rPr>
      <w:sz w:val="20"/>
      <w:szCs w:val="20"/>
    </w:rPr>
  </w:style>
  <w:style w:type="character" w:customStyle="1" w:styleId="af9">
    <w:name w:val="Текст примечания Знак"/>
    <w:basedOn w:val="a0"/>
    <w:link w:val="af8"/>
    <w:uiPriority w:val="99"/>
    <w:semiHidden/>
    <w:rsid w:val="0085061E"/>
    <w:rPr>
      <w:sz w:val="20"/>
      <w:szCs w:val="20"/>
    </w:rPr>
  </w:style>
  <w:style w:type="paragraph" w:styleId="afa">
    <w:name w:val="annotation subject"/>
    <w:basedOn w:val="af8"/>
    <w:next w:val="af8"/>
    <w:link w:val="afb"/>
    <w:uiPriority w:val="99"/>
    <w:semiHidden/>
    <w:unhideWhenUsed/>
    <w:rsid w:val="0085061E"/>
    <w:rPr>
      <w:b/>
      <w:bCs/>
    </w:rPr>
  </w:style>
  <w:style w:type="character" w:customStyle="1" w:styleId="afb">
    <w:name w:val="Тема примечания Знак"/>
    <w:basedOn w:val="af9"/>
    <w:link w:val="afa"/>
    <w:uiPriority w:val="99"/>
    <w:semiHidden/>
    <w:rsid w:val="0085061E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6883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11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246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20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2199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5850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640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65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94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480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909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6079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6120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0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948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568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5509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3386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6954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422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344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770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73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2875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44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14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1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94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47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198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293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3629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576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115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055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59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81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98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17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306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32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906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326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512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32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740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318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123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3391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157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64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264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42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3468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6024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1081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4091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9992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7065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168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6813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476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1378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9382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4569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6307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0691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6814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61981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5551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42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226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37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788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568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6328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15356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4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6960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4679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0001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9714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4912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0640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5623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9900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75158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8843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0593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601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2156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6918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45065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3511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9304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333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068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3866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8822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781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79616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2161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6360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5870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82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0397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9760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916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906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7348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2378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08711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90410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5786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434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809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75707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718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15460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953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268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468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1880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0364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83219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343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4594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302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4104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3614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7928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450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997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7967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3900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6490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3052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170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152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5182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1174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3464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8268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287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4762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9295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8920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5946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6906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0767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7198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0333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3577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1956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29965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1032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8114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2963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749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1052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39713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865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6581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96142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1166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2982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7993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66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8884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8386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2811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0720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62070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6644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0035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2771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4969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2692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1801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7564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8472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2851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4431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1501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14180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9322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669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1559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4849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8742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2235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922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5586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263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7956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45435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42284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5449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2833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1492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1014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0314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19291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3082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1116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2054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2384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7828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21452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9116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2882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5691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709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8928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4921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49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5122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0796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0615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9348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91313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810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246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918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1518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4701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18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4431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853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3502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0327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701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07195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336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3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34140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4242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4863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2046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0353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4146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81865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897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2645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3843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267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8607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4650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2766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96978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50706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7628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374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5897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2582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2578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59345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8257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435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0890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2610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6213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22058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5226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208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6580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7396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7722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68654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2435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680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2352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0021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5072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82344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8618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009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31309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6372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3449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9650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4076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3383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7914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4718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9708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020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904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1126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9366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2937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7920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903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0927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4322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9497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9036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7644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1540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882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2222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5708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073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75830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416245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221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6041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511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72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6736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31456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5167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82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8935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1431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5342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4339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152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2648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7326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5708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636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49149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2751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445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9499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3978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31654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79827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80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4259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9602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1722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434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33440979">
          <w:marLeft w:val="0"/>
          <w:marRight w:val="0"/>
          <w:marTop w:val="0"/>
          <w:marBottom w:val="4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41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9706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5407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6448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5719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9851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95571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3954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7061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0807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6880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1260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6271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5279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659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6562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4161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5009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9984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7656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567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854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0159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557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85271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2154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9740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1513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357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237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99647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329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6286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8711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1315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4790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19959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8603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6638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9902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0225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0082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28980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221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8503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9660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7554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7483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32135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93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077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1228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971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6657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8464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3451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6886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1786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2268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5429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937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284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407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88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7929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0562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11192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7045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4779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4007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3064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35941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09407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2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348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6711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4883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9134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2974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944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5831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115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0193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8365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8941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7218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3551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4826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3237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1292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64415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309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33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0735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2514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7384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55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116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1320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7894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10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450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2358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285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31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17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1134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5534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255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5483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7040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1084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526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64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9541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774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02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85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5680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07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310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7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8364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97989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14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3835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3425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05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4296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465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1496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2428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6742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23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7799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2069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013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89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7783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732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067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3499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5288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9825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8586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78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0159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2241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9767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476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3380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5037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57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4308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285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4839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0058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546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08519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8645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0831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4097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8886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0894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2996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6774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8832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481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871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107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0799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0427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300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5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7586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9627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5002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53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9371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3246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059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3192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8327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8149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3558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4857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7881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4469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2991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720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9366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802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4208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215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9008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3988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4705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2754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1228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4293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2173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2043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4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136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3946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458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4636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4179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0326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1423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529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178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3296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8752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4880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727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4103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6021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1708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057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5170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4676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523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0247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6550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5414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9734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253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6958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8546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025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542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28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2964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0529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728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680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7439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7237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84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1198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36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0921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5584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8539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7659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7566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70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1505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926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3492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911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1586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3220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6689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730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1753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168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766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0327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2305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2314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625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22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0560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1256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9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0749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9576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2242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9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2756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2142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728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8992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2337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469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531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6512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26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5571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9622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500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6465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463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40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402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794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686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0459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561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2135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2877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1653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0892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103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0484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313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726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5559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4662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26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539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0692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52957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77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03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6680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4476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5112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514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8564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462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6152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8147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806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7921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8848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223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8215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359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9864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4792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0813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095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4530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4662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105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99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0661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2049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2139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4093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026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6630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8571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0786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0395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2247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803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322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557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807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2182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3266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0798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523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9854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1867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2738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257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8603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9483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4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043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996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7185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6841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4032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9448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5895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579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394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146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0338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8705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03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2841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528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0340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551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7205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9600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434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2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613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12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647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93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77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359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712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1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77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981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03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01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yperlink" Target="https://www.consultant.ru/document/cons_doc_LAW_141711/ed061ebeff9beb04c0d94a210aa7554daf70f1b7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707C9B9-26A3-4924-8DA6-FF4C0BBF766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22</Pages>
  <Words>4723</Words>
  <Characters>26923</Characters>
  <Application>Microsoft Office Word</Application>
  <DocSecurity>0</DocSecurity>
  <Lines>224</Lines>
  <Paragraphs>63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31583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тамерлан хубаев</cp:lastModifiedBy>
  <cp:revision>2</cp:revision>
  <cp:lastPrinted>2024-10-28T11:43:00Z</cp:lastPrinted>
  <dcterms:created xsi:type="dcterms:W3CDTF">2024-11-02T11:43:00Z</dcterms:created>
  <dcterms:modified xsi:type="dcterms:W3CDTF">2024-11-02T11:43:00Z</dcterms:modified>
</cp:coreProperties>
</file>